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98FE3" w14:textId="77777777" w:rsidR="008F7A65" w:rsidRPr="0003405B" w:rsidRDefault="008F7A65" w:rsidP="008F7A65">
      <w:pPr>
        <w:spacing w:after="0" w:line="240" w:lineRule="auto"/>
        <w:jc w:val="center"/>
        <w:rPr>
          <w:rFonts w:ascii="GHEA Grapalat" w:hAnsi="GHEA Grapalat"/>
          <w:b/>
          <w:sz w:val="28"/>
        </w:rPr>
      </w:pPr>
      <w:r w:rsidRPr="0003405B">
        <w:rPr>
          <w:rFonts w:ascii="GHEA Grapalat" w:hAnsi="GHEA Grapalat" w:cs="Sylfaen"/>
          <w:b/>
          <w:sz w:val="28"/>
        </w:rPr>
        <w:t>ՀԻՄՆԱՎՈՐՈՒՄ</w:t>
      </w:r>
    </w:p>
    <w:p w14:paraId="3051E742" w14:textId="77777777" w:rsidR="008F7A65" w:rsidRPr="0003405B" w:rsidRDefault="008F7A65" w:rsidP="008F7A65">
      <w:pPr>
        <w:spacing w:after="0" w:line="240" w:lineRule="auto"/>
        <w:jc w:val="center"/>
        <w:rPr>
          <w:rFonts w:ascii="GHEA Grapalat" w:hAnsi="GHEA Grapalat"/>
          <w:sz w:val="16"/>
          <w:szCs w:val="16"/>
        </w:rPr>
      </w:pPr>
    </w:p>
    <w:p w14:paraId="5121A91D" w14:textId="62F8F316" w:rsidR="008F7A65" w:rsidRPr="0003405B" w:rsidRDefault="001D7DFB" w:rsidP="008F7A65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1D7DFB">
        <w:rPr>
          <w:rFonts w:ascii="GHEA Grapalat" w:hAnsi="GHEA Grapalat"/>
          <w:b/>
          <w:sz w:val="24"/>
          <w:szCs w:val="24"/>
        </w:rPr>
        <w:t>«</w:t>
      </w:r>
      <w:r w:rsidR="006416FE" w:rsidRPr="0003405B">
        <w:rPr>
          <w:rFonts w:ascii="GHEA Grapalat" w:hAnsi="GHEA Grapalat"/>
          <w:b/>
          <w:sz w:val="24"/>
          <w:szCs w:val="24"/>
          <w:lang w:val="hy-AM"/>
        </w:rPr>
        <w:t xml:space="preserve">ՍԻՍԻԱՆ </w:t>
      </w:r>
      <w:r w:rsidR="00757D3D" w:rsidRPr="0003405B">
        <w:rPr>
          <w:rFonts w:ascii="GHEA Grapalat" w:hAnsi="GHEA Grapalat"/>
          <w:b/>
          <w:sz w:val="24"/>
          <w:szCs w:val="24"/>
        </w:rPr>
        <w:t>ՀԱՄԱՅՆՔԻ ՎԱՐՉԱԿԱՆ ՏԱՐԱԾՔՈՒՄ ԱՐՏԱՔԻՆ ԳՈՎԱԶԴ ՏԵՂԱԴՐԵԼՈՒ ԿԱՐԳՆ ՈՒ ՊԱՅՄԱՆՆԵՐԸ ՍԱՀՄԱՆԵԼՈՒ</w:t>
      </w:r>
      <w:r w:rsidR="00757D3D" w:rsidRPr="0003405B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Pr="001D7DFB">
        <w:rPr>
          <w:rFonts w:ascii="GHEA Grapalat" w:hAnsi="GHEA Grapalat"/>
          <w:b/>
          <w:sz w:val="24"/>
          <w:szCs w:val="24"/>
        </w:rPr>
        <w:t>»</w:t>
      </w:r>
      <w:r w:rsidR="00757D3D" w:rsidRPr="0003405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F7A65" w:rsidRPr="0003405B">
        <w:rPr>
          <w:rFonts w:ascii="GHEA Grapalat" w:hAnsi="GHEA Grapalat" w:cs="Sylfaen"/>
          <w:b/>
          <w:sz w:val="24"/>
          <w:szCs w:val="24"/>
          <w:lang w:val="hy-AM"/>
        </w:rPr>
        <w:t>ՍԻՍԻԱՆ</w:t>
      </w:r>
      <w:r w:rsidR="008F7A65" w:rsidRPr="0003405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8F7A65" w:rsidRPr="0003405B">
        <w:rPr>
          <w:rFonts w:ascii="GHEA Grapalat" w:hAnsi="GHEA Grapalat" w:cs="Sylfaen"/>
          <w:b/>
          <w:sz w:val="24"/>
          <w:szCs w:val="24"/>
        </w:rPr>
        <w:t>ՀԱՄԱՅՆՔԻ</w:t>
      </w:r>
      <w:r w:rsidR="008F7A65" w:rsidRPr="0003405B">
        <w:rPr>
          <w:rFonts w:ascii="GHEA Grapalat" w:hAnsi="GHEA Grapalat"/>
          <w:b/>
          <w:sz w:val="24"/>
          <w:szCs w:val="24"/>
        </w:rPr>
        <w:t xml:space="preserve"> </w:t>
      </w:r>
      <w:r w:rsidR="008F7A65" w:rsidRPr="0003405B">
        <w:rPr>
          <w:rFonts w:ascii="GHEA Grapalat" w:hAnsi="GHEA Grapalat" w:cs="Sylfaen"/>
          <w:b/>
          <w:sz w:val="24"/>
          <w:szCs w:val="24"/>
        </w:rPr>
        <w:t>ԱՎԱԳԱՆՈՒ</w:t>
      </w:r>
      <w:r w:rsidR="008F7A65" w:rsidRPr="0003405B">
        <w:rPr>
          <w:rFonts w:ascii="GHEA Grapalat" w:hAnsi="GHEA Grapalat"/>
          <w:b/>
          <w:sz w:val="24"/>
          <w:szCs w:val="24"/>
        </w:rPr>
        <w:t xml:space="preserve"> </w:t>
      </w:r>
      <w:r w:rsidR="008F7A65" w:rsidRPr="0003405B">
        <w:rPr>
          <w:rFonts w:ascii="GHEA Grapalat" w:hAnsi="GHEA Grapalat" w:cs="Sylfaen"/>
          <w:b/>
          <w:sz w:val="24"/>
          <w:szCs w:val="24"/>
        </w:rPr>
        <w:t>ՈՐՈՇՄԱՆ</w:t>
      </w:r>
      <w:r w:rsidR="008F7A65" w:rsidRPr="0003405B">
        <w:rPr>
          <w:rFonts w:ascii="GHEA Grapalat" w:hAnsi="GHEA Grapalat"/>
          <w:b/>
          <w:sz w:val="24"/>
          <w:szCs w:val="24"/>
        </w:rPr>
        <w:t xml:space="preserve"> </w:t>
      </w:r>
      <w:r w:rsidR="008F7A65" w:rsidRPr="0003405B">
        <w:rPr>
          <w:rFonts w:ascii="GHEA Grapalat" w:hAnsi="GHEA Grapalat" w:cs="Sylfaen"/>
          <w:b/>
          <w:sz w:val="24"/>
          <w:szCs w:val="24"/>
        </w:rPr>
        <w:t>ՆԱԽԱԳԾԻ</w:t>
      </w:r>
      <w:r w:rsidR="008F7A65" w:rsidRPr="0003405B">
        <w:rPr>
          <w:rFonts w:ascii="GHEA Grapalat" w:hAnsi="GHEA Grapalat"/>
          <w:b/>
          <w:sz w:val="24"/>
          <w:szCs w:val="24"/>
        </w:rPr>
        <w:t xml:space="preserve"> </w:t>
      </w:r>
      <w:r w:rsidR="008F7A65" w:rsidRPr="0003405B">
        <w:rPr>
          <w:rFonts w:ascii="GHEA Grapalat" w:hAnsi="GHEA Grapalat" w:cs="Sylfaen"/>
          <w:b/>
          <w:sz w:val="24"/>
          <w:szCs w:val="24"/>
        </w:rPr>
        <w:t>ԸՆԴՈՒՆՄԱՆ</w:t>
      </w:r>
      <w:r w:rsidR="008F7A65" w:rsidRPr="0003405B">
        <w:rPr>
          <w:rFonts w:ascii="GHEA Grapalat" w:hAnsi="GHEA Grapalat"/>
          <w:b/>
          <w:sz w:val="24"/>
          <w:szCs w:val="24"/>
        </w:rPr>
        <w:t xml:space="preserve"> </w:t>
      </w:r>
      <w:r w:rsidR="008F7A65" w:rsidRPr="0003405B">
        <w:rPr>
          <w:rFonts w:ascii="GHEA Grapalat" w:hAnsi="GHEA Grapalat" w:cs="Sylfaen"/>
          <w:b/>
          <w:sz w:val="24"/>
          <w:szCs w:val="24"/>
        </w:rPr>
        <w:t>ԱՆՀՐԱԺԵՇՏՈՒԹՅԱՆ</w:t>
      </w:r>
      <w:r w:rsidR="008F7A65" w:rsidRPr="0003405B">
        <w:rPr>
          <w:rFonts w:ascii="GHEA Grapalat" w:hAnsi="GHEA Grapalat"/>
          <w:b/>
          <w:sz w:val="24"/>
          <w:szCs w:val="24"/>
        </w:rPr>
        <w:t xml:space="preserve"> </w:t>
      </w:r>
      <w:r w:rsidR="008F7A65" w:rsidRPr="0003405B">
        <w:rPr>
          <w:rFonts w:ascii="GHEA Grapalat" w:hAnsi="GHEA Grapalat" w:cs="Sylfaen"/>
          <w:b/>
          <w:sz w:val="24"/>
          <w:szCs w:val="24"/>
        </w:rPr>
        <w:t>ՄԱՍԻՆ</w:t>
      </w:r>
    </w:p>
    <w:p w14:paraId="1361AB15" w14:textId="77777777" w:rsidR="008F7A65" w:rsidRPr="0003405B" w:rsidRDefault="008F7A65" w:rsidP="008F7A65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14:paraId="24ED0D89" w14:textId="77777777" w:rsidR="003735B8" w:rsidRPr="00A95BA2" w:rsidRDefault="00D9224B" w:rsidP="00D92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 w:cs="Arian AMU"/>
          <w:lang w:val="hy-AM"/>
        </w:rPr>
      </w:pPr>
      <w:r w:rsidRPr="0003405B">
        <w:rPr>
          <w:rFonts w:ascii="GHEA Grapalat" w:hAnsi="GHEA Grapalat" w:cs="Arian AMU"/>
          <w:lang w:val="hy-AM"/>
        </w:rPr>
        <w:t xml:space="preserve">   </w:t>
      </w:r>
      <w:r w:rsidR="003735B8" w:rsidRPr="00A95BA2">
        <w:rPr>
          <w:rFonts w:ascii="GHEA Grapalat" w:hAnsi="GHEA Grapalat" w:cs="Arian AMU"/>
          <w:lang w:val="hy-AM"/>
        </w:rPr>
        <w:t>«</w:t>
      </w:r>
      <w:r w:rsidR="003735B8" w:rsidRPr="0003405B">
        <w:rPr>
          <w:rFonts w:ascii="GHEA Grapalat" w:hAnsi="GHEA Grapalat" w:cs="Arian AMU"/>
          <w:lang w:val="hy-AM"/>
        </w:rPr>
        <w:t>Սիսիան</w:t>
      </w:r>
      <w:r w:rsidR="003735B8" w:rsidRPr="00A95BA2">
        <w:rPr>
          <w:rFonts w:ascii="GHEA Grapalat" w:hAnsi="GHEA Grapalat" w:cs="Arian AMU"/>
          <w:lang w:val="hy-AM"/>
        </w:rPr>
        <w:t xml:space="preserve"> համայնքի վարչական</w:t>
      </w:r>
      <w:r w:rsidR="003735B8" w:rsidRPr="00A95BA2">
        <w:rPr>
          <w:rFonts w:ascii="Calibri" w:hAnsi="Calibri" w:cs="Calibri"/>
          <w:lang w:val="hy-AM"/>
        </w:rPr>
        <w:t> </w:t>
      </w:r>
      <w:r w:rsidR="003735B8" w:rsidRPr="00A95BA2">
        <w:rPr>
          <w:rFonts w:ascii="GHEA Grapalat" w:hAnsi="GHEA Grapalat" w:cs="GHEA Grapalat"/>
          <w:lang w:val="hy-AM"/>
        </w:rPr>
        <w:t>տարածքում</w:t>
      </w:r>
      <w:r w:rsidR="003735B8" w:rsidRPr="00A95BA2">
        <w:rPr>
          <w:rFonts w:ascii="GHEA Grapalat" w:hAnsi="GHEA Grapalat" w:cs="Arian AMU"/>
          <w:lang w:val="hy-AM"/>
        </w:rPr>
        <w:t xml:space="preserve"> </w:t>
      </w:r>
      <w:r w:rsidR="003735B8" w:rsidRPr="00A95BA2">
        <w:rPr>
          <w:rFonts w:ascii="GHEA Grapalat" w:hAnsi="GHEA Grapalat" w:cs="GHEA Grapalat"/>
          <w:lang w:val="hy-AM"/>
        </w:rPr>
        <w:t>արտաքին</w:t>
      </w:r>
      <w:r w:rsidR="003735B8" w:rsidRPr="00A95BA2">
        <w:rPr>
          <w:rFonts w:ascii="GHEA Grapalat" w:hAnsi="GHEA Grapalat" w:cs="Arian AMU"/>
          <w:lang w:val="hy-AM"/>
        </w:rPr>
        <w:t xml:space="preserve"> </w:t>
      </w:r>
      <w:r w:rsidR="003735B8" w:rsidRPr="00A95BA2">
        <w:rPr>
          <w:rFonts w:ascii="GHEA Grapalat" w:hAnsi="GHEA Grapalat" w:cs="GHEA Grapalat"/>
          <w:lang w:val="hy-AM"/>
        </w:rPr>
        <w:t>գովազդ</w:t>
      </w:r>
      <w:r w:rsidR="003735B8" w:rsidRPr="00A95BA2">
        <w:rPr>
          <w:rFonts w:ascii="GHEA Grapalat" w:hAnsi="GHEA Grapalat" w:cs="Arian AMU"/>
          <w:lang w:val="hy-AM"/>
        </w:rPr>
        <w:t xml:space="preserve"> </w:t>
      </w:r>
      <w:r w:rsidR="003735B8" w:rsidRPr="00A95BA2">
        <w:rPr>
          <w:rFonts w:ascii="GHEA Grapalat" w:hAnsi="GHEA Grapalat" w:cs="GHEA Grapalat"/>
          <w:lang w:val="hy-AM"/>
        </w:rPr>
        <w:t>տեղադրելու</w:t>
      </w:r>
      <w:r w:rsidR="003735B8" w:rsidRPr="00A95BA2">
        <w:rPr>
          <w:rFonts w:ascii="GHEA Grapalat" w:hAnsi="GHEA Grapalat" w:cs="Arian AMU"/>
          <w:lang w:val="hy-AM"/>
        </w:rPr>
        <w:t xml:space="preserve"> </w:t>
      </w:r>
      <w:r w:rsidR="003735B8" w:rsidRPr="00A95BA2">
        <w:rPr>
          <w:rFonts w:ascii="GHEA Grapalat" w:hAnsi="GHEA Grapalat" w:cs="GHEA Grapalat"/>
          <w:lang w:val="hy-AM"/>
        </w:rPr>
        <w:t>կարգն</w:t>
      </w:r>
      <w:r w:rsidR="003735B8" w:rsidRPr="00A95BA2">
        <w:rPr>
          <w:rFonts w:ascii="GHEA Grapalat" w:hAnsi="GHEA Grapalat" w:cs="Arian AMU"/>
          <w:lang w:val="hy-AM"/>
        </w:rPr>
        <w:t xml:space="preserve"> </w:t>
      </w:r>
      <w:r w:rsidR="003735B8" w:rsidRPr="00A95BA2">
        <w:rPr>
          <w:rFonts w:ascii="GHEA Grapalat" w:hAnsi="GHEA Grapalat" w:cs="GHEA Grapalat"/>
          <w:lang w:val="hy-AM"/>
        </w:rPr>
        <w:t>ու</w:t>
      </w:r>
      <w:r w:rsidR="003735B8" w:rsidRPr="00A95BA2">
        <w:rPr>
          <w:rFonts w:ascii="GHEA Grapalat" w:hAnsi="GHEA Grapalat" w:cs="Arian AMU"/>
          <w:lang w:val="hy-AM"/>
        </w:rPr>
        <w:t xml:space="preserve"> </w:t>
      </w:r>
      <w:r w:rsidR="003735B8" w:rsidRPr="00A95BA2">
        <w:rPr>
          <w:rFonts w:ascii="GHEA Grapalat" w:hAnsi="GHEA Grapalat" w:cs="GHEA Grapalat"/>
          <w:lang w:val="hy-AM"/>
        </w:rPr>
        <w:t>պայմանները</w:t>
      </w:r>
      <w:r w:rsidR="003735B8" w:rsidRPr="00A95BA2">
        <w:rPr>
          <w:rFonts w:ascii="GHEA Grapalat" w:hAnsi="GHEA Grapalat" w:cs="Arian AMU"/>
          <w:lang w:val="hy-AM"/>
        </w:rPr>
        <w:t xml:space="preserve"> սահմանելու մասին» </w:t>
      </w:r>
      <w:r w:rsidR="003735B8" w:rsidRPr="0003405B">
        <w:rPr>
          <w:rFonts w:ascii="GHEA Grapalat" w:hAnsi="GHEA Grapalat" w:cs="Arian AMU"/>
          <w:lang w:val="hy-AM"/>
        </w:rPr>
        <w:t>Սիսիան</w:t>
      </w:r>
      <w:r w:rsidR="003735B8" w:rsidRPr="00A95BA2">
        <w:rPr>
          <w:rFonts w:ascii="GHEA Grapalat" w:hAnsi="GHEA Grapalat" w:cs="Arian AMU"/>
          <w:lang w:val="hy-AM"/>
        </w:rPr>
        <w:t xml:space="preserve"> համայնքի ավագանու որոշման նախագիծը մշակվել է «Տեղական ինքնակառավարման մասին» օրենքի 18-րդ հոդվածի 1-ին մասի 41-րդ</w:t>
      </w:r>
      <w:r w:rsidR="003735B8" w:rsidRPr="00A95BA2">
        <w:rPr>
          <w:rFonts w:ascii="Calibri" w:hAnsi="Calibri" w:cs="Calibri"/>
          <w:lang w:val="hy-AM"/>
        </w:rPr>
        <w:t> </w:t>
      </w:r>
      <w:r w:rsidR="003735B8" w:rsidRPr="00A95BA2">
        <w:rPr>
          <w:rFonts w:ascii="GHEA Grapalat" w:hAnsi="GHEA Grapalat" w:cs="GHEA Grapalat"/>
          <w:lang w:val="hy-AM"/>
        </w:rPr>
        <w:t>կետի</w:t>
      </w:r>
      <w:r w:rsidR="003735B8" w:rsidRPr="00A95BA2">
        <w:rPr>
          <w:rFonts w:ascii="GHEA Grapalat" w:hAnsi="GHEA Grapalat" w:cs="Arian AMU"/>
          <w:lang w:val="hy-AM"/>
        </w:rPr>
        <w:t xml:space="preserve"> </w:t>
      </w:r>
      <w:r w:rsidR="003735B8" w:rsidRPr="00A95BA2">
        <w:rPr>
          <w:rFonts w:ascii="GHEA Grapalat" w:hAnsi="GHEA Grapalat" w:cs="GHEA Grapalat"/>
          <w:lang w:val="hy-AM"/>
        </w:rPr>
        <w:t>և</w:t>
      </w:r>
      <w:r w:rsidR="003735B8" w:rsidRPr="00A95BA2">
        <w:rPr>
          <w:rFonts w:ascii="GHEA Grapalat" w:hAnsi="GHEA Grapalat" w:cs="Arian AMU"/>
          <w:lang w:val="hy-AM"/>
        </w:rPr>
        <w:t xml:space="preserve"> </w:t>
      </w:r>
      <w:r w:rsidR="003735B8" w:rsidRPr="00A95BA2">
        <w:rPr>
          <w:rFonts w:ascii="GHEA Grapalat" w:hAnsi="GHEA Grapalat" w:cs="GHEA Grapalat"/>
          <w:lang w:val="hy-AM"/>
        </w:rPr>
        <w:t>«Գովազդի</w:t>
      </w:r>
      <w:r w:rsidR="003735B8" w:rsidRPr="00A95BA2">
        <w:rPr>
          <w:rFonts w:ascii="GHEA Grapalat" w:hAnsi="GHEA Grapalat" w:cs="Arian AMU"/>
          <w:lang w:val="hy-AM"/>
        </w:rPr>
        <w:t xml:space="preserve"> </w:t>
      </w:r>
      <w:r w:rsidR="003735B8" w:rsidRPr="00A95BA2">
        <w:rPr>
          <w:rFonts w:ascii="GHEA Grapalat" w:hAnsi="GHEA Grapalat" w:cs="GHEA Grapalat"/>
          <w:lang w:val="hy-AM"/>
        </w:rPr>
        <w:t>մասին»</w:t>
      </w:r>
      <w:r w:rsidR="003735B8" w:rsidRPr="00A95BA2">
        <w:rPr>
          <w:rFonts w:ascii="GHEA Grapalat" w:hAnsi="GHEA Grapalat" w:cs="Arian AMU"/>
          <w:lang w:val="hy-AM"/>
        </w:rPr>
        <w:t xml:space="preserve"> </w:t>
      </w:r>
      <w:r w:rsidR="003735B8" w:rsidRPr="00A95BA2">
        <w:rPr>
          <w:rFonts w:ascii="GHEA Grapalat" w:hAnsi="GHEA Grapalat" w:cs="GHEA Grapalat"/>
          <w:lang w:val="hy-AM"/>
        </w:rPr>
        <w:t>օրենքի</w:t>
      </w:r>
      <w:r w:rsidR="003735B8" w:rsidRPr="00A95BA2">
        <w:rPr>
          <w:rFonts w:ascii="GHEA Grapalat" w:hAnsi="GHEA Grapalat" w:cs="Arian AMU"/>
          <w:lang w:val="hy-AM"/>
        </w:rPr>
        <w:t xml:space="preserve"> 11-</w:t>
      </w:r>
      <w:r w:rsidR="003735B8" w:rsidRPr="00A95BA2">
        <w:rPr>
          <w:rFonts w:ascii="GHEA Grapalat" w:hAnsi="GHEA Grapalat" w:cs="GHEA Grapalat"/>
          <w:lang w:val="hy-AM"/>
        </w:rPr>
        <w:t>րդ</w:t>
      </w:r>
      <w:r w:rsidR="003735B8" w:rsidRPr="00A95BA2">
        <w:rPr>
          <w:rFonts w:ascii="GHEA Grapalat" w:hAnsi="GHEA Grapalat" w:cs="Arian AMU"/>
          <w:lang w:val="hy-AM"/>
        </w:rPr>
        <w:t xml:space="preserve"> </w:t>
      </w:r>
      <w:r w:rsidR="003735B8" w:rsidRPr="00A95BA2">
        <w:rPr>
          <w:rFonts w:ascii="GHEA Grapalat" w:hAnsi="GHEA Grapalat" w:cs="GHEA Grapalat"/>
          <w:lang w:val="hy-AM"/>
        </w:rPr>
        <w:t>հոդվածի</w:t>
      </w:r>
      <w:r w:rsidR="003735B8" w:rsidRPr="00A95BA2">
        <w:rPr>
          <w:rFonts w:ascii="GHEA Grapalat" w:hAnsi="GHEA Grapalat" w:cs="Arian AMU"/>
          <w:lang w:val="hy-AM"/>
        </w:rPr>
        <w:t xml:space="preserve"> </w:t>
      </w:r>
      <w:r w:rsidR="003735B8" w:rsidRPr="00A95BA2">
        <w:rPr>
          <w:rFonts w:ascii="GHEA Grapalat" w:hAnsi="GHEA Grapalat" w:cs="GHEA Grapalat"/>
          <w:lang w:val="hy-AM"/>
        </w:rPr>
        <w:t>հիման</w:t>
      </w:r>
      <w:r w:rsidR="003735B8" w:rsidRPr="00A95BA2">
        <w:rPr>
          <w:rFonts w:ascii="GHEA Grapalat" w:hAnsi="GHEA Grapalat" w:cs="Arian AMU"/>
          <w:lang w:val="hy-AM"/>
        </w:rPr>
        <w:t xml:space="preserve"> </w:t>
      </w:r>
      <w:r w:rsidR="003735B8" w:rsidRPr="00A95BA2">
        <w:rPr>
          <w:rFonts w:ascii="GHEA Grapalat" w:hAnsi="GHEA Grapalat" w:cs="GHEA Grapalat"/>
          <w:lang w:val="hy-AM"/>
        </w:rPr>
        <w:t>վրա։</w:t>
      </w:r>
      <w:r w:rsidR="003735B8" w:rsidRPr="00A95BA2">
        <w:rPr>
          <w:rFonts w:ascii="GHEA Grapalat" w:hAnsi="GHEA Grapalat" w:cs="Arian AMU"/>
          <w:lang w:val="hy-AM"/>
        </w:rPr>
        <w:t xml:space="preserve"> </w:t>
      </w:r>
    </w:p>
    <w:p w14:paraId="352D107F" w14:textId="77777777" w:rsidR="003735B8" w:rsidRPr="0003405B" w:rsidRDefault="00D9224B" w:rsidP="00D92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GHEA Grapalat" w:hAnsi="GHEA Grapalat" w:cs="Arian AMU"/>
          <w:lang w:val="hy-AM"/>
        </w:rPr>
      </w:pPr>
      <w:r w:rsidRPr="0003405B">
        <w:rPr>
          <w:rStyle w:val="a4"/>
          <w:rFonts w:ascii="GHEA Grapalat" w:hAnsi="GHEA Grapalat" w:cs="Arian AMU"/>
          <w:bdr w:val="none" w:sz="0" w:space="0" w:color="auto" w:frame="1"/>
          <w:lang w:val="hy-AM"/>
        </w:rPr>
        <w:t xml:space="preserve">   </w:t>
      </w:r>
      <w:r w:rsidR="003735B8" w:rsidRPr="0003405B">
        <w:rPr>
          <w:rStyle w:val="a4"/>
          <w:rFonts w:ascii="GHEA Grapalat" w:hAnsi="GHEA Grapalat" w:cs="Arian AMU"/>
          <w:b w:val="0"/>
          <w:bdr w:val="none" w:sz="0" w:space="0" w:color="auto" w:frame="1"/>
          <w:lang w:val="hy-AM"/>
        </w:rPr>
        <w:t>Իրավական ակտի ընդունման նպատակ</w:t>
      </w:r>
      <w:r w:rsidRPr="0003405B">
        <w:rPr>
          <w:rStyle w:val="a4"/>
          <w:rFonts w:ascii="GHEA Grapalat" w:hAnsi="GHEA Grapalat" w:cs="Arian AMU"/>
          <w:b w:val="0"/>
          <w:bdr w:val="none" w:sz="0" w:space="0" w:color="auto" w:frame="1"/>
          <w:lang w:val="hy-AM"/>
        </w:rPr>
        <w:t>ն</w:t>
      </w:r>
      <w:r w:rsidR="003735B8" w:rsidRPr="0003405B">
        <w:rPr>
          <w:rStyle w:val="a4"/>
          <w:rFonts w:ascii="GHEA Grapalat" w:hAnsi="GHEA Grapalat" w:cs="Arian AMU"/>
          <w:bdr w:val="none" w:sz="0" w:space="0" w:color="auto" w:frame="1"/>
          <w:lang w:val="hy-AM"/>
        </w:rPr>
        <w:t xml:space="preserve"> </w:t>
      </w:r>
      <w:r w:rsidRPr="00A95BA2">
        <w:rPr>
          <w:rStyle w:val="a4"/>
          <w:rFonts w:ascii="GHEA Grapalat" w:hAnsi="GHEA Grapalat" w:cs="Arian AMU"/>
          <w:b w:val="0"/>
          <w:bdr w:val="none" w:sz="0" w:space="0" w:color="auto" w:frame="1"/>
          <w:lang w:val="hy-AM"/>
        </w:rPr>
        <w:t>է</w:t>
      </w:r>
      <w:r w:rsidRPr="00A95BA2">
        <w:rPr>
          <w:rFonts w:ascii="GHEA Grapalat" w:hAnsi="GHEA Grapalat" w:cs="Arian AMU"/>
          <w:b/>
          <w:lang w:val="hy-AM"/>
        </w:rPr>
        <w:t xml:space="preserve"> </w:t>
      </w:r>
      <w:r w:rsidRPr="0003405B">
        <w:rPr>
          <w:rFonts w:ascii="GHEA Grapalat" w:hAnsi="GHEA Grapalat" w:cs="Arian AMU"/>
          <w:lang w:val="hy-AM"/>
        </w:rPr>
        <w:t>ա</w:t>
      </w:r>
      <w:r w:rsidR="003735B8" w:rsidRPr="0003405B">
        <w:rPr>
          <w:rFonts w:ascii="GHEA Grapalat" w:hAnsi="GHEA Grapalat" w:cs="Arian AMU"/>
          <w:lang w:val="hy-AM"/>
        </w:rPr>
        <w:t>րտաքին գովազդի ոլորտը՝ իրավաբանական կամ ֆիզիկական անձանց, ապրանքների, գաղափարների կամ նախաձեռնությունների մասին տեղեկատվությունների տարածումը համայնքում և բնակավայրերում՝ տարբեր տեխնիկական միջոցների օգնությամբ անորոշ թվով անձանց շրջանում կանոնակարգելու, համայնքի վարչական</w:t>
      </w:r>
      <w:r w:rsidR="003735B8" w:rsidRPr="0003405B">
        <w:rPr>
          <w:rFonts w:ascii="Calibri" w:hAnsi="Calibri" w:cs="Calibri"/>
          <w:lang w:val="hy-AM"/>
        </w:rPr>
        <w:t> </w:t>
      </w:r>
      <w:r w:rsidR="003735B8" w:rsidRPr="0003405B">
        <w:rPr>
          <w:rFonts w:ascii="GHEA Grapalat" w:hAnsi="GHEA Grapalat" w:cs="Arian AMU"/>
          <w:lang w:val="hy-AM"/>
        </w:rPr>
        <w:t xml:space="preserve"> </w:t>
      </w:r>
      <w:r w:rsidR="003735B8" w:rsidRPr="0003405B">
        <w:rPr>
          <w:rFonts w:ascii="GHEA Grapalat" w:hAnsi="GHEA Grapalat" w:cs="GHEA Grapalat"/>
          <w:lang w:val="hy-AM"/>
        </w:rPr>
        <w:t>տարածքում</w:t>
      </w:r>
      <w:r w:rsidR="003735B8" w:rsidRPr="0003405B">
        <w:rPr>
          <w:rFonts w:ascii="GHEA Grapalat" w:hAnsi="GHEA Grapalat" w:cs="Arian AMU"/>
          <w:lang w:val="hy-AM"/>
        </w:rPr>
        <w:t xml:space="preserve"> </w:t>
      </w:r>
      <w:r w:rsidR="003735B8" w:rsidRPr="0003405B">
        <w:rPr>
          <w:rFonts w:ascii="GHEA Grapalat" w:hAnsi="GHEA Grapalat" w:cs="GHEA Grapalat"/>
          <w:lang w:val="hy-AM"/>
        </w:rPr>
        <w:t>արտաքին</w:t>
      </w:r>
      <w:r w:rsidR="003735B8" w:rsidRPr="0003405B">
        <w:rPr>
          <w:rFonts w:ascii="GHEA Grapalat" w:hAnsi="GHEA Grapalat" w:cs="Arian AMU"/>
          <w:lang w:val="hy-AM"/>
        </w:rPr>
        <w:t xml:space="preserve"> </w:t>
      </w:r>
      <w:r w:rsidR="003735B8" w:rsidRPr="0003405B">
        <w:rPr>
          <w:rFonts w:ascii="GHEA Grapalat" w:hAnsi="GHEA Grapalat" w:cs="GHEA Grapalat"/>
          <w:lang w:val="hy-AM"/>
        </w:rPr>
        <w:t>գովազդ</w:t>
      </w:r>
      <w:r w:rsidR="003735B8" w:rsidRPr="0003405B">
        <w:rPr>
          <w:rFonts w:ascii="GHEA Grapalat" w:hAnsi="GHEA Grapalat" w:cs="Arian AMU"/>
          <w:lang w:val="hy-AM"/>
        </w:rPr>
        <w:t xml:space="preserve"> </w:t>
      </w:r>
      <w:r w:rsidR="003735B8" w:rsidRPr="0003405B">
        <w:rPr>
          <w:rFonts w:ascii="GHEA Grapalat" w:hAnsi="GHEA Grapalat" w:cs="GHEA Grapalat"/>
          <w:lang w:val="hy-AM"/>
        </w:rPr>
        <w:t>տեղադրելու</w:t>
      </w:r>
      <w:r w:rsidR="003735B8" w:rsidRPr="0003405B">
        <w:rPr>
          <w:rFonts w:ascii="GHEA Grapalat" w:hAnsi="GHEA Grapalat" w:cs="Arian AMU"/>
          <w:lang w:val="hy-AM"/>
        </w:rPr>
        <w:t xml:space="preserve"> </w:t>
      </w:r>
      <w:r w:rsidR="003735B8" w:rsidRPr="0003405B">
        <w:rPr>
          <w:rFonts w:ascii="GHEA Grapalat" w:hAnsi="GHEA Grapalat" w:cs="GHEA Grapalat"/>
          <w:lang w:val="hy-AM"/>
        </w:rPr>
        <w:t>պայմանները</w:t>
      </w:r>
      <w:r w:rsidRPr="0003405B">
        <w:rPr>
          <w:rFonts w:ascii="GHEA Grapalat" w:hAnsi="GHEA Grapalat" w:cs="GHEA Grapalat"/>
          <w:lang w:val="hy-AM"/>
        </w:rPr>
        <w:t>՝</w:t>
      </w:r>
      <w:r w:rsidR="003735B8" w:rsidRPr="0003405B">
        <w:rPr>
          <w:rFonts w:ascii="GHEA Grapalat" w:hAnsi="GHEA Grapalat" w:cs="Arian AMU"/>
          <w:lang w:val="hy-AM"/>
        </w:rPr>
        <w:t xml:space="preserve"> </w:t>
      </w:r>
      <w:r w:rsidR="003735B8" w:rsidRPr="0003405B">
        <w:rPr>
          <w:rFonts w:ascii="GHEA Grapalat" w:hAnsi="GHEA Grapalat" w:cs="GHEA Grapalat"/>
          <w:lang w:val="hy-AM"/>
        </w:rPr>
        <w:t>սահմանելով</w:t>
      </w:r>
      <w:r w:rsidR="003735B8" w:rsidRPr="0003405B">
        <w:rPr>
          <w:rFonts w:ascii="GHEA Grapalat" w:hAnsi="GHEA Grapalat" w:cs="Arian AMU"/>
          <w:lang w:val="hy-AM"/>
        </w:rPr>
        <w:t xml:space="preserve"> </w:t>
      </w:r>
      <w:r w:rsidR="003735B8" w:rsidRPr="0003405B">
        <w:rPr>
          <w:rFonts w:ascii="GHEA Grapalat" w:hAnsi="GHEA Grapalat" w:cs="GHEA Grapalat"/>
          <w:lang w:val="hy-AM"/>
        </w:rPr>
        <w:t>դրանց</w:t>
      </w:r>
      <w:r w:rsidR="003735B8" w:rsidRPr="0003405B">
        <w:rPr>
          <w:rFonts w:ascii="GHEA Grapalat" w:hAnsi="GHEA Grapalat" w:cs="Arian AMU"/>
          <w:lang w:val="hy-AM"/>
        </w:rPr>
        <w:t xml:space="preserve"> </w:t>
      </w:r>
      <w:r w:rsidR="003735B8" w:rsidRPr="0003405B">
        <w:rPr>
          <w:rFonts w:ascii="GHEA Grapalat" w:hAnsi="GHEA Grapalat" w:cs="GHEA Grapalat"/>
          <w:lang w:val="hy-AM"/>
        </w:rPr>
        <w:t>օրենսդրությանը</w:t>
      </w:r>
      <w:r w:rsidR="003735B8" w:rsidRPr="0003405B">
        <w:rPr>
          <w:rFonts w:ascii="GHEA Grapalat" w:hAnsi="GHEA Grapalat" w:cs="Arian AMU"/>
          <w:lang w:val="hy-AM"/>
        </w:rPr>
        <w:t xml:space="preserve"> </w:t>
      </w:r>
      <w:r w:rsidR="003735B8" w:rsidRPr="0003405B">
        <w:rPr>
          <w:rFonts w:ascii="GHEA Grapalat" w:hAnsi="GHEA Grapalat" w:cs="GHEA Grapalat"/>
          <w:lang w:val="hy-AM"/>
        </w:rPr>
        <w:t>համապատասխանությունը՝</w:t>
      </w:r>
      <w:r w:rsidR="003735B8" w:rsidRPr="0003405B">
        <w:rPr>
          <w:rFonts w:ascii="Calibri" w:hAnsi="Calibri" w:cs="Calibri"/>
          <w:lang w:val="hy-AM"/>
        </w:rPr>
        <w:t> </w:t>
      </w:r>
      <w:r w:rsidR="003735B8" w:rsidRPr="0003405B">
        <w:rPr>
          <w:rFonts w:ascii="GHEA Grapalat" w:hAnsi="GHEA Grapalat" w:cs="Arian AMU"/>
          <w:lang w:val="hy-AM"/>
        </w:rPr>
        <w:t xml:space="preserve"> </w:t>
      </w:r>
      <w:r w:rsidR="003735B8" w:rsidRPr="0003405B">
        <w:rPr>
          <w:rFonts w:ascii="GHEA Grapalat" w:hAnsi="GHEA Grapalat" w:cs="GHEA Grapalat"/>
          <w:lang w:val="hy-AM"/>
        </w:rPr>
        <w:t>ապահովելով</w:t>
      </w:r>
      <w:r w:rsidR="003735B8" w:rsidRPr="0003405B">
        <w:rPr>
          <w:rFonts w:ascii="GHEA Grapalat" w:hAnsi="GHEA Grapalat" w:cs="Arian AMU"/>
          <w:lang w:val="hy-AM"/>
        </w:rPr>
        <w:t xml:space="preserve"> </w:t>
      </w:r>
      <w:r w:rsidR="003735B8" w:rsidRPr="0003405B">
        <w:rPr>
          <w:rFonts w:ascii="GHEA Grapalat" w:hAnsi="GHEA Grapalat" w:cs="GHEA Grapalat"/>
          <w:lang w:val="hy-AM"/>
        </w:rPr>
        <w:t>բնակչության</w:t>
      </w:r>
      <w:r w:rsidR="003735B8" w:rsidRPr="0003405B">
        <w:rPr>
          <w:rFonts w:ascii="GHEA Grapalat" w:hAnsi="GHEA Grapalat" w:cs="Arian AMU"/>
          <w:lang w:val="hy-AM"/>
        </w:rPr>
        <w:t xml:space="preserve"> </w:t>
      </w:r>
      <w:r w:rsidR="003735B8" w:rsidRPr="0003405B">
        <w:rPr>
          <w:rFonts w:ascii="GHEA Grapalat" w:hAnsi="GHEA Grapalat" w:cs="GHEA Grapalat"/>
          <w:lang w:val="hy-AM"/>
        </w:rPr>
        <w:t>իրավունքների</w:t>
      </w:r>
      <w:r w:rsidR="003735B8" w:rsidRPr="0003405B">
        <w:rPr>
          <w:rFonts w:ascii="GHEA Grapalat" w:hAnsi="GHEA Grapalat" w:cs="Arian AMU"/>
          <w:lang w:val="hy-AM"/>
        </w:rPr>
        <w:t xml:space="preserve"> </w:t>
      </w:r>
      <w:r w:rsidR="003735B8" w:rsidRPr="0003405B">
        <w:rPr>
          <w:rFonts w:ascii="GHEA Grapalat" w:hAnsi="GHEA Grapalat" w:cs="GHEA Grapalat"/>
          <w:lang w:val="hy-AM"/>
        </w:rPr>
        <w:t>պահպանումը։</w:t>
      </w:r>
      <w:r w:rsidR="003735B8" w:rsidRPr="0003405B">
        <w:rPr>
          <w:rFonts w:ascii="Calibri" w:hAnsi="Calibri" w:cs="Calibri"/>
          <w:lang w:val="hy-AM"/>
        </w:rPr>
        <w:t> </w:t>
      </w:r>
    </w:p>
    <w:p w14:paraId="1CDE95CE" w14:textId="77777777" w:rsidR="00887628" w:rsidRPr="0003405B" w:rsidRDefault="00887628" w:rsidP="008F7A65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14:paraId="2225C61F" w14:textId="77777777" w:rsidR="00610E9B" w:rsidRPr="0003405B" w:rsidRDefault="00610E9B" w:rsidP="00610E9B">
      <w:pPr>
        <w:pStyle w:val="a6"/>
        <w:spacing w:after="0" w:line="240" w:lineRule="auto"/>
        <w:ind w:left="0" w:firstLine="284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03405B"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  <w:t>ԶԱՐԳԱՑՄԱՆ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03405B"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  <w:t>ԾՐԱԳՐԵՐԻ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, </w:t>
      </w:r>
      <w:r w:rsidRPr="0003405B"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  <w:t>ՏՈՒՐԻԶՄԻ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, </w:t>
      </w:r>
      <w:r w:rsidRPr="0003405B"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  <w:t>ԱՌԵՎՏՐԻ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, </w:t>
      </w:r>
    </w:p>
    <w:p w14:paraId="1E2E5547" w14:textId="705D4ACF" w:rsidR="008F7A65" w:rsidRPr="0003405B" w:rsidRDefault="00610E9B" w:rsidP="00610E9B">
      <w:pPr>
        <w:spacing w:after="0" w:line="240" w:lineRule="auto"/>
        <w:rPr>
          <w:rFonts w:ascii="GHEA Grapalat" w:hAnsi="GHEA Grapalat"/>
          <w:lang w:val="hy-AM"/>
        </w:rPr>
      </w:pPr>
      <w:r w:rsidRPr="0003405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 xml:space="preserve">    ՍՊԱՍԱՐԿՄԱՆ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03405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>ԵՎ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 </w:t>
      </w:r>
      <w:r w:rsidRPr="0003405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>ԳՈՎԱԶԴԻ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03405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>ԲԱԺՆԻ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03405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>ՊԵՏ՝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             </w:t>
      </w:r>
      <w:r w:rsidR="001D7DFB" w:rsidRPr="001D7DF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   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         </w:t>
      </w:r>
      <w:r w:rsidRPr="0003405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>Ե</w:t>
      </w:r>
      <w:r w:rsidR="00A95BA2" w:rsidRPr="00A95BA2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>.</w:t>
      </w:r>
      <w:r w:rsidR="001D7DFB" w:rsidRPr="001D7DF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03405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>ԵՂԻԱԶԱՐՅԱՆ</w:t>
      </w:r>
    </w:p>
    <w:p w14:paraId="728A393D" w14:textId="77777777" w:rsidR="001D7B59" w:rsidRPr="0003405B" w:rsidRDefault="001D7B59" w:rsidP="00610E9B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3BC2DF0F" w14:textId="77777777" w:rsidR="001D7B59" w:rsidRPr="0003405B" w:rsidRDefault="001D7B59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3DF40CB4" w14:textId="77777777" w:rsidR="001D7B59" w:rsidRPr="0003405B" w:rsidRDefault="001D7B59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56982F74" w14:textId="6CDEC60E" w:rsidR="001D7B59" w:rsidRDefault="001D7B59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396109E9" w14:textId="5AC60F2D" w:rsidR="001D7DFB" w:rsidRDefault="001D7DFB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7B4121E3" w14:textId="77777777" w:rsidR="001D7DFB" w:rsidRPr="0003405B" w:rsidRDefault="001D7DFB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27615BB8" w14:textId="77777777" w:rsidR="008F7A65" w:rsidRPr="0003405B" w:rsidRDefault="008F7A65" w:rsidP="008F7A65">
      <w:pPr>
        <w:spacing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03405B">
        <w:rPr>
          <w:rFonts w:ascii="GHEA Grapalat" w:hAnsi="GHEA Grapalat" w:cs="Sylfaen"/>
          <w:b/>
          <w:sz w:val="28"/>
          <w:lang w:val="hy-AM"/>
        </w:rPr>
        <w:t>ՏԵՂԵԿԱՆՔ</w:t>
      </w:r>
    </w:p>
    <w:p w14:paraId="5D086EDE" w14:textId="77777777" w:rsidR="008F7A65" w:rsidRPr="0003405B" w:rsidRDefault="008F7A65" w:rsidP="008F7A65">
      <w:pPr>
        <w:spacing w:after="0" w:line="240" w:lineRule="auto"/>
        <w:rPr>
          <w:rFonts w:ascii="GHEA Grapalat" w:hAnsi="GHEA Grapalat"/>
          <w:sz w:val="16"/>
          <w:szCs w:val="16"/>
          <w:lang w:val="hy-AM"/>
        </w:rPr>
      </w:pPr>
    </w:p>
    <w:p w14:paraId="2E5620F9" w14:textId="77777777" w:rsidR="008F7A65" w:rsidRPr="0003405B" w:rsidRDefault="008F7A65" w:rsidP="008F7A65">
      <w:pPr>
        <w:spacing w:after="0" w:line="240" w:lineRule="auto"/>
        <w:jc w:val="both"/>
        <w:rPr>
          <w:rFonts w:ascii="GHEA Grapalat" w:hAnsi="GHEA Grapalat"/>
          <w:b/>
          <w:sz w:val="12"/>
          <w:szCs w:val="12"/>
          <w:lang w:val="hy-AM"/>
        </w:rPr>
      </w:pPr>
    </w:p>
    <w:p w14:paraId="4C986465" w14:textId="5B933592" w:rsidR="00927DBB" w:rsidRPr="00024881" w:rsidRDefault="002841E9" w:rsidP="00927DBB">
      <w:pPr>
        <w:spacing w:after="0"/>
        <w:jc w:val="both"/>
        <w:rPr>
          <w:rFonts w:ascii="GHEA Grapalat" w:hAnsi="GHEA Grapalat"/>
          <w:sz w:val="24"/>
          <w:lang w:val="hy-AM"/>
        </w:rPr>
      </w:pPr>
      <w:r w:rsidRPr="0003405B">
        <w:rPr>
          <w:rFonts w:ascii="GHEA Grapalat" w:hAnsi="GHEA Grapalat"/>
          <w:sz w:val="24"/>
          <w:szCs w:val="24"/>
          <w:lang w:val="hy-AM"/>
        </w:rPr>
        <w:t xml:space="preserve">   «Սիսիան համայնքի վարչական</w:t>
      </w:r>
      <w:r w:rsidRPr="0003405B">
        <w:rPr>
          <w:rFonts w:ascii="Calibri" w:hAnsi="Calibri" w:cs="Calibri"/>
          <w:sz w:val="24"/>
          <w:szCs w:val="24"/>
          <w:lang w:val="hy-AM"/>
        </w:rPr>
        <w:t> </w:t>
      </w:r>
      <w:r w:rsidRPr="0003405B">
        <w:rPr>
          <w:rFonts w:ascii="GHEA Grapalat" w:hAnsi="GHEA Grapalat" w:cs="GHEA Grapalat"/>
          <w:sz w:val="24"/>
          <w:szCs w:val="24"/>
          <w:lang w:val="hy-AM"/>
        </w:rPr>
        <w:t>տարածքում</w:t>
      </w:r>
      <w:r w:rsidRPr="000340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05B">
        <w:rPr>
          <w:rFonts w:ascii="GHEA Grapalat" w:hAnsi="GHEA Grapalat" w:cs="GHEA Grapalat"/>
          <w:sz w:val="24"/>
          <w:szCs w:val="24"/>
          <w:lang w:val="hy-AM"/>
        </w:rPr>
        <w:t>արտաքին</w:t>
      </w:r>
      <w:r w:rsidRPr="000340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05B">
        <w:rPr>
          <w:rFonts w:ascii="GHEA Grapalat" w:hAnsi="GHEA Grapalat" w:cs="GHEA Grapalat"/>
          <w:sz w:val="24"/>
          <w:szCs w:val="24"/>
          <w:lang w:val="hy-AM"/>
        </w:rPr>
        <w:t>գովազդ</w:t>
      </w:r>
      <w:r w:rsidRPr="000340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05B">
        <w:rPr>
          <w:rFonts w:ascii="GHEA Grapalat" w:hAnsi="GHEA Grapalat" w:cs="GHEA Grapalat"/>
          <w:sz w:val="24"/>
          <w:szCs w:val="24"/>
          <w:lang w:val="hy-AM"/>
        </w:rPr>
        <w:t>տեղադրելու</w:t>
      </w:r>
      <w:r w:rsidRPr="000340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05B">
        <w:rPr>
          <w:rFonts w:ascii="GHEA Grapalat" w:hAnsi="GHEA Grapalat" w:cs="GHEA Grapalat"/>
          <w:sz w:val="24"/>
          <w:szCs w:val="24"/>
          <w:lang w:val="hy-AM"/>
        </w:rPr>
        <w:t>կարգն</w:t>
      </w:r>
      <w:r w:rsidRPr="000340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05B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03405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3405B">
        <w:rPr>
          <w:rFonts w:ascii="GHEA Grapalat" w:hAnsi="GHEA Grapalat" w:cs="GHEA Grapalat"/>
          <w:sz w:val="24"/>
          <w:szCs w:val="24"/>
          <w:lang w:val="hy-AM"/>
        </w:rPr>
        <w:t>պայմանները</w:t>
      </w:r>
      <w:r w:rsidRPr="0003405B">
        <w:rPr>
          <w:rFonts w:ascii="GHEA Grapalat" w:hAnsi="GHEA Grapalat"/>
          <w:sz w:val="24"/>
          <w:szCs w:val="24"/>
          <w:lang w:val="hy-AM"/>
        </w:rPr>
        <w:t xml:space="preserve"> սահմանելու մասին» Սիսիան համայնքի ավագանու որոշման </w:t>
      </w:r>
      <w:r w:rsidR="00610E9B" w:rsidRPr="0003405B">
        <w:rPr>
          <w:rFonts w:ascii="GHEA Grapalat" w:hAnsi="GHEA Grapalat"/>
          <w:sz w:val="24"/>
          <w:szCs w:val="24"/>
          <w:lang w:val="hy-AM"/>
        </w:rPr>
        <w:t>նախագ</w:t>
      </w:r>
      <w:r w:rsidRPr="0003405B">
        <w:rPr>
          <w:rFonts w:ascii="GHEA Grapalat" w:hAnsi="GHEA Grapalat"/>
          <w:sz w:val="24"/>
          <w:szCs w:val="24"/>
          <w:lang w:val="hy-AM"/>
        </w:rPr>
        <w:t>ծի</w:t>
      </w:r>
      <w:r w:rsidRPr="000340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F7A65" w:rsidRPr="0003405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8F7A65" w:rsidRPr="0003405B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A65" w:rsidRPr="0003405B">
        <w:rPr>
          <w:rFonts w:ascii="GHEA Grapalat" w:hAnsi="GHEA Grapalat" w:cs="Sylfaen"/>
          <w:sz w:val="24"/>
          <w:szCs w:val="24"/>
          <w:lang w:val="hy-AM"/>
        </w:rPr>
        <w:t>առնչությամբ</w:t>
      </w:r>
      <w:r w:rsidR="008F7A65" w:rsidRPr="0003405B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A65" w:rsidRPr="0003405B">
        <w:rPr>
          <w:rFonts w:ascii="GHEA Grapalat" w:hAnsi="GHEA Grapalat" w:cs="Sylfaen"/>
          <w:sz w:val="24"/>
          <w:szCs w:val="24"/>
          <w:lang w:val="hy-AM"/>
        </w:rPr>
        <w:t>այլ</w:t>
      </w:r>
      <w:r w:rsidR="008F7A65" w:rsidRPr="0003405B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A65" w:rsidRPr="0003405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8F7A65" w:rsidRPr="0003405B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A65" w:rsidRPr="0003405B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8F7A65" w:rsidRPr="0003405B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A65" w:rsidRPr="0003405B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8F7A65" w:rsidRPr="0003405B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A65" w:rsidRPr="0003405B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8F7A65" w:rsidRPr="0003405B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A65" w:rsidRPr="0003405B">
        <w:rPr>
          <w:rFonts w:ascii="GHEA Grapalat" w:hAnsi="GHEA Grapalat" w:cs="Sylfaen"/>
          <w:sz w:val="24"/>
          <w:szCs w:val="24"/>
          <w:lang w:val="hy-AM"/>
        </w:rPr>
        <w:t>չի</w:t>
      </w:r>
      <w:r w:rsidR="008F7A65" w:rsidRPr="0003405B">
        <w:rPr>
          <w:rFonts w:ascii="GHEA Grapalat" w:hAnsi="GHEA Grapalat"/>
          <w:sz w:val="24"/>
          <w:szCs w:val="24"/>
          <w:lang w:val="hy-AM"/>
        </w:rPr>
        <w:t xml:space="preserve"> </w:t>
      </w:r>
      <w:r w:rsidR="008F7A65" w:rsidRPr="0003405B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1D7DFB">
        <w:rPr>
          <w:rFonts w:ascii="GHEA Grapalat" w:hAnsi="GHEA Grapalat"/>
          <w:sz w:val="24"/>
          <w:szCs w:val="24"/>
          <w:lang w:val="hy-AM"/>
        </w:rPr>
        <w:t xml:space="preserve"> </w:t>
      </w:r>
      <w:r w:rsidR="00927DBB" w:rsidRPr="00927DBB">
        <w:rPr>
          <w:rFonts w:ascii="GHEA Grapalat" w:hAnsi="GHEA Grapalat"/>
          <w:sz w:val="24"/>
          <w:szCs w:val="24"/>
          <w:lang w:val="hy-AM"/>
        </w:rPr>
        <w:t xml:space="preserve">և </w:t>
      </w:r>
      <w:bookmarkStart w:id="0" w:name="_GoBack"/>
      <w:bookmarkEnd w:id="0"/>
      <w:r w:rsidR="00927DBB" w:rsidRPr="00024881">
        <w:rPr>
          <w:rFonts w:ascii="GHEA Grapalat" w:hAnsi="GHEA Grapalat"/>
          <w:sz w:val="24"/>
          <w:lang w:val="hy-AM"/>
        </w:rPr>
        <w:t>Սիսիան</w:t>
      </w:r>
      <w:r w:rsidR="00927DBB" w:rsidRPr="00024881">
        <w:rPr>
          <w:rFonts w:ascii="GHEA Grapalat" w:hAnsi="GHEA Grapalat" w:cs="Sylfaen"/>
          <w:sz w:val="24"/>
          <w:lang w:val="hy-AM"/>
        </w:rPr>
        <w:t xml:space="preserve"> համայնքի բյուջեում եկամուտների ավելացում կամ նվազեցում չի նախատեսվում</w:t>
      </w:r>
      <w:r w:rsidR="00927DBB" w:rsidRPr="00024881">
        <w:rPr>
          <w:rFonts w:ascii="GHEA Grapalat" w:hAnsi="GHEA Grapalat"/>
          <w:sz w:val="24"/>
          <w:lang w:val="hy-AM"/>
        </w:rPr>
        <w:t>։</w:t>
      </w:r>
    </w:p>
    <w:p w14:paraId="45F4D578" w14:textId="0664302A" w:rsidR="00887628" w:rsidRPr="0003405B" w:rsidRDefault="00887628" w:rsidP="002841E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14:paraId="6F501A81" w14:textId="77777777" w:rsidR="001D7DFB" w:rsidRDefault="001D7DFB" w:rsidP="00610E9B">
      <w:pPr>
        <w:pStyle w:val="a6"/>
        <w:spacing w:after="0" w:line="240" w:lineRule="auto"/>
        <w:ind w:left="0" w:firstLine="284"/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</w:pPr>
    </w:p>
    <w:p w14:paraId="30941395" w14:textId="77777777" w:rsidR="001D7DFB" w:rsidRDefault="001D7DFB" w:rsidP="00610E9B">
      <w:pPr>
        <w:pStyle w:val="a6"/>
        <w:spacing w:after="0" w:line="240" w:lineRule="auto"/>
        <w:ind w:left="0" w:firstLine="284"/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</w:pPr>
    </w:p>
    <w:p w14:paraId="5CAE4903" w14:textId="6F15C0D8" w:rsidR="00610E9B" w:rsidRPr="0003405B" w:rsidRDefault="00610E9B" w:rsidP="00610E9B">
      <w:pPr>
        <w:pStyle w:val="a6"/>
        <w:spacing w:after="0" w:line="240" w:lineRule="auto"/>
        <w:ind w:left="0" w:firstLine="284"/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</w:pPr>
      <w:r w:rsidRPr="0003405B"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  <w:t>ԶԱՐԳԱՑՄԱՆ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03405B"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  <w:t>ԾՐԱԳՐԵՐԻ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, </w:t>
      </w:r>
      <w:r w:rsidRPr="0003405B"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  <w:t>ՏՈՒՐԻԶՄԻ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, </w:t>
      </w:r>
      <w:r w:rsidRPr="0003405B">
        <w:rPr>
          <w:rFonts w:ascii="GHEA Grapalat" w:hAnsi="GHEA Grapalat" w:cs="Arial"/>
          <w:b/>
          <w:bCs/>
          <w:sz w:val="24"/>
          <w:szCs w:val="24"/>
          <w:shd w:val="clear" w:color="auto" w:fill="FFFFFF"/>
          <w:lang w:val="hy-AM"/>
        </w:rPr>
        <w:t>ԱՌԵՎՏՐԻ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, </w:t>
      </w:r>
    </w:p>
    <w:p w14:paraId="2533F1ED" w14:textId="460BEB73" w:rsidR="008F7A65" w:rsidRPr="0003405B" w:rsidRDefault="00610E9B" w:rsidP="00610E9B">
      <w:pPr>
        <w:spacing w:after="0" w:line="240" w:lineRule="auto"/>
        <w:rPr>
          <w:rFonts w:ascii="GHEA Grapalat" w:hAnsi="GHEA Grapalat"/>
          <w:lang w:val="hy-AM"/>
        </w:rPr>
      </w:pPr>
      <w:r w:rsidRPr="0003405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 xml:space="preserve">    ՍՊԱՍԱՐԿՄԱՆ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03405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>ԵՎ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 </w:t>
      </w:r>
      <w:r w:rsidRPr="0003405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>ԳՈՎԱԶԴԻ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03405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>ԲԱԺՆԻ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03405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>ՊԵՏ՝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          </w:t>
      </w:r>
      <w:r w:rsidR="001D7DFB" w:rsidRPr="001D7DF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  </w:t>
      </w:r>
      <w:r w:rsidRPr="0003405B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             </w:t>
      </w:r>
      <w:r w:rsidRPr="0003405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>Ե</w:t>
      </w:r>
      <w:r w:rsidR="00A95BA2" w:rsidRPr="00A95BA2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>.</w:t>
      </w:r>
      <w:r w:rsidR="001D7DFB" w:rsidRPr="001D7DF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 xml:space="preserve"> </w:t>
      </w:r>
      <w:r w:rsidRPr="0003405B">
        <w:rPr>
          <w:rFonts w:ascii="GHEA Grapalat" w:hAnsi="GHEA Grapalat" w:cs="Cambria Math"/>
          <w:b/>
          <w:bCs/>
          <w:sz w:val="24"/>
          <w:szCs w:val="24"/>
          <w:shd w:val="clear" w:color="auto" w:fill="FFFFFF"/>
          <w:lang w:val="hy-AM"/>
        </w:rPr>
        <w:t>ԵՂԻԱԶԱՐՅԱՆ</w:t>
      </w:r>
    </w:p>
    <w:p w14:paraId="54D4D1E9" w14:textId="77777777" w:rsidR="002841E9" w:rsidRPr="0003405B" w:rsidRDefault="002841E9" w:rsidP="00610E9B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0385B60F" w14:textId="77777777" w:rsidR="002841E9" w:rsidRPr="0003405B" w:rsidRDefault="002841E9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3BA60BD5" w14:textId="77777777" w:rsidR="002841E9" w:rsidRPr="0003405B" w:rsidRDefault="002841E9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6C20AE90" w14:textId="77777777" w:rsidR="002841E9" w:rsidRPr="0003405B" w:rsidRDefault="002841E9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</w:p>
    <w:p w14:paraId="3CD5AF64" w14:textId="77777777" w:rsidR="00610E9B" w:rsidRPr="0003405B" w:rsidRDefault="00610E9B" w:rsidP="008F7A65">
      <w:pPr>
        <w:spacing w:after="0" w:line="240" w:lineRule="auto"/>
        <w:jc w:val="center"/>
        <w:rPr>
          <w:rFonts w:ascii="GHEA Grapalat" w:hAnsi="GHEA Grapalat" w:cs="Sylfaen"/>
          <w:b/>
          <w:sz w:val="28"/>
          <w:lang w:val="hy-AM"/>
        </w:rPr>
      </w:pPr>
    </w:p>
    <w:sectPr w:rsidR="00610E9B" w:rsidRPr="0003405B" w:rsidSect="001D7B59">
      <w:pgSz w:w="12240" w:h="15840"/>
      <w:pgMar w:top="634" w:right="900" w:bottom="630" w:left="850" w:header="720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charset w:val="CC"/>
    <w:family w:val="auto"/>
    <w:pitch w:val="variable"/>
    <w:sig w:usb0="A1002EAF" w:usb1="5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9F"/>
    <w:rsid w:val="0003405B"/>
    <w:rsid w:val="001D7B59"/>
    <w:rsid w:val="001D7DFB"/>
    <w:rsid w:val="002841E9"/>
    <w:rsid w:val="00285C0D"/>
    <w:rsid w:val="003735B8"/>
    <w:rsid w:val="0041528D"/>
    <w:rsid w:val="004328B4"/>
    <w:rsid w:val="00610E9B"/>
    <w:rsid w:val="00616298"/>
    <w:rsid w:val="006416FE"/>
    <w:rsid w:val="00757D3D"/>
    <w:rsid w:val="00804DA5"/>
    <w:rsid w:val="00887628"/>
    <w:rsid w:val="008B04EB"/>
    <w:rsid w:val="008F7A65"/>
    <w:rsid w:val="00927DBB"/>
    <w:rsid w:val="00A95BA2"/>
    <w:rsid w:val="00C66B27"/>
    <w:rsid w:val="00D84D15"/>
    <w:rsid w:val="00D9224B"/>
    <w:rsid w:val="00F3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764E"/>
  <w15:chartTrackingRefBased/>
  <w15:docId w15:val="{CC0421EB-12B7-48F6-9F61-370692A2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B4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5B8"/>
    <w:rPr>
      <w:b/>
      <w:bCs/>
    </w:rPr>
  </w:style>
  <w:style w:type="paragraph" w:styleId="a5">
    <w:name w:val="No Spacing"/>
    <w:uiPriority w:val="1"/>
    <w:qFormat/>
    <w:rsid w:val="002841E9"/>
    <w:pPr>
      <w:spacing w:after="0" w:line="240" w:lineRule="auto"/>
    </w:pPr>
    <w:rPr>
      <w:lang w:val="ru-RU"/>
    </w:rPr>
  </w:style>
  <w:style w:type="paragraph" w:styleId="a6">
    <w:name w:val="List Paragraph"/>
    <w:basedOn w:val="a"/>
    <w:uiPriority w:val="34"/>
    <w:qFormat/>
    <w:rsid w:val="00610E9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5BA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2024-02-01T06:07:00Z</cp:lastPrinted>
  <dcterms:created xsi:type="dcterms:W3CDTF">2023-11-15T13:19:00Z</dcterms:created>
  <dcterms:modified xsi:type="dcterms:W3CDTF">2024-02-01T06:29:00Z</dcterms:modified>
</cp:coreProperties>
</file>