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D0" w:rsidRDefault="00B41FBD" w:rsidP="00B41FBD">
      <w:pPr>
        <w:jc w:val="center"/>
        <w:rPr>
          <w:rFonts w:ascii="GHEA Grapalat" w:hAnsi="GHEA Grapalat"/>
          <w:b/>
          <w:sz w:val="24"/>
          <w:szCs w:val="24"/>
        </w:rPr>
      </w:pPr>
      <w:r w:rsidRPr="00B41FBD">
        <w:rPr>
          <w:rFonts w:ascii="GHEA Grapalat" w:hAnsi="GHEA Grapalat"/>
          <w:b/>
          <w:sz w:val="24"/>
          <w:szCs w:val="24"/>
        </w:rPr>
        <w:t>ՀԻՄՆԱՎՈՐՈՒՄ</w:t>
      </w:r>
    </w:p>
    <w:p w:rsidR="00B41FBD" w:rsidRDefault="00D83A3C" w:rsidP="00B41FBD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բյուջեում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փոփոխություն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անհրաժեշտություն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առաջացել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պանթեոնի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վերակառուցման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0B9A">
        <w:rPr>
          <w:rFonts w:ascii="GHEA Grapalat" w:hAnsi="GHEA Grapalat"/>
          <w:sz w:val="24"/>
          <w:szCs w:val="24"/>
        </w:rPr>
        <w:t>ավարտական</w:t>
      </w:r>
      <w:proofErr w:type="spellEnd"/>
      <w:r w:rsidR="007D0B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0B9A">
        <w:rPr>
          <w:rFonts w:ascii="GHEA Grapalat" w:hAnsi="GHEA Grapalat"/>
          <w:sz w:val="24"/>
          <w:szCs w:val="24"/>
        </w:rPr>
        <w:t>ակտի</w:t>
      </w:r>
      <w:proofErr w:type="spellEnd"/>
      <w:r w:rsidR="007D0B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0B9A">
        <w:rPr>
          <w:rFonts w:ascii="GHEA Grapalat" w:hAnsi="GHEA Grapalat"/>
          <w:sz w:val="24"/>
          <w:szCs w:val="24"/>
        </w:rPr>
        <w:t>տրամադրելուց</w:t>
      </w:r>
      <w:proofErr w:type="spellEnd"/>
      <w:r w:rsidR="007D0B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0B9A">
        <w:rPr>
          <w:rFonts w:ascii="GHEA Grapalat" w:hAnsi="GHEA Grapalat"/>
          <w:sz w:val="24"/>
          <w:szCs w:val="24"/>
        </w:rPr>
        <w:t>հետո</w:t>
      </w:r>
      <w:proofErr w:type="spellEnd"/>
      <w:r w:rsidR="007D0B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0B9A">
        <w:rPr>
          <w:rFonts w:ascii="GHEA Grapalat" w:hAnsi="GHEA Grapalat"/>
          <w:sz w:val="24"/>
          <w:szCs w:val="24"/>
        </w:rPr>
        <w:t>հատկացվելիք</w:t>
      </w:r>
      <w:proofErr w:type="spellEnd"/>
      <w:r w:rsidR="007D0B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0B9A">
        <w:rPr>
          <w:rFonts w:ascii="GHEA Grapalat" w:hAnsi="GHEA Grapalat"/>
          <w:sz w:val="24"/>
          <w:szCs w:val="24"/>
        </w:rPr>
        <w:t>գումարի</w:t>
      </w:r>
      <w:proofErr w:type="spellEnd"/>
      <w:r w:rsidR="007D0B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0B9A">
        <w:rPr>
          <w:rFonts w:ascii="GHEA Grapalat" w:hAnsi="GHEA Grapalat"/>
          <w:sz w:val="24"/>
          <w:szCs w:val="24"/>
        </w:rPr>
        <w:t>հետ</w:t>
      </w:r>
      <w:proofErr w:type="spellEnd"/>
      <w:r w:rsidR="007D0B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0B9A">
        <w:rPr>
          <w:rFonts w:ascii="GHEA Grapalat" w:hAnsi="GHEA Grapalat"/>
          <w:sz w:val="24"/>
          <w:szCs w:val="24"/>
        </w:rPr>
        <w:t>վերադարձմամբ</w:t>
      </w:r>
      <w:proofErr w:type="spellEnd"/>
      <w:r w:rsidR="007D0B9A">
        <w:rPr>
          <w:rFonts w:ascii="GHEA Grapalat" w:hAnsi="GHEA Grapalat"/>
          <w:sz w:val="24"/>
          <w:szCs w:val="24"/>
        </w:rPr>
        <w:t xml:space="preserve">` </w:t>
      </w:r>
      <w:r w:rsidR="00574E8F">
        <w:rPr>
          <w:rFonts w:ascii="GHEA Grapalat" w:hAnsi="GHEA Grapalat"/>
          <w:sz w:val="24"/>
          <w:szCs w:val="24"/>
        </w:rPr>
        <w:t>2 690 610դրամ</w:t>
      </w:r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Լծեն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0B9A">
        <w:rPr>
          <w:rFonts w:ascii="GHEA Grapalat" w:hAnsi="GHEA Grapalat"/>
          <w:sz w:val="24"/>
          <w:szCs w:val="24"/>
        </w:rPr>
        <w:t>բնակավայրում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ոռոգման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ջրագծի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վերանորոգման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ավելացնել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ևս</w:t>
      </w:r>
      <w:proofErr w:type="spellEnd"/>
      <w:r>
        <w:rPr>
          <w:rFonts w:ascii="GHEA Grapalat" w:hAnsi="GHEA Grapalat"/>
          <w:sz w:val="24"/>
          <w:szCs w:val="24"/>
        </w:rPr>
        <w:t xml:space="preserve"> 17 173 680դրամ: </w:t>
      </w:r>
      <w:proofErr w:type="spellStart"/>
      <w:r>
        <w:rPr>
          <w:rFonts w:ascii="GHEA Grapalat" w:hAnsi="GHEA Grapalat"/>
          <w:sz w:val="24"/>
          <w:szCs w:val="24"/>
        </w:rPr>
        <w:t>Ծախսերը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նախատեսվում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հատկացումը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վարչական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բյուջեի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պահուստային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ֆոնդից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D83A3C" w:rsidRDefault="00D83A3C" w:rsidP="00B41FBD">
      <w:pPr>
        <w:jc w:val="both"/>
        <w:rPr>
          <w:rFonts w:ascii="GHEA Grapalat" w:hAnsi="GHEA Grapalat"/>
          <w:sz w:val="24"/>
          <w:szCs w:val="24"/>
        </w:rPr>
      </w:pPr>
    </w:p>
    <w:p w:rsidR="00B64D84" w:rsidRDefault="00B64D84" w:rsidP="00B41FBD">
      <w:pPr>
        <w:jc w:val="both"/>
        <w:rPr>
          <w:rFonts w:ascii="GHEA Grapalat" w:hAnsi="GHEA Grapalat"/>
          <w:sz w:val="24"/>
          <w:szCs w:val="24"/>
        </w:rPr>
      </w:pPr>
    </w:p>
    <w:p w:rsidR="00D83A3C" w:rsidRDefault="00B64D84" w:rsidP="00B64D84">
      <w:pPr>
        <w:rPr>
          <w:rFonts w:ascii="GHEA Grapalat" w:hAnsi="GHEA Grapalat"/>
        </w:rPr>
      </w:pPr>
      <w:r w:rsidRPr="00B64D84">
        <w:rPr>
          <w:rFonts w:ascii="GHEA Grapalat" w:hAnsi="GHEA Grapalat"/>
        </w:rPr>
        <w:t xml:space="preserve">ՖԻՆԱՆՍԱՏՆՏԵՍԱԳԻՏԱԿԱՆ ԵՎ ՍՈՑԻԱԼ-ՏՆՏԵՍԱԿԱՆ </w:t>
      </w:r>
    </w:p>
    <w:p w:rsidR="00B64D84" w:rsidRPr="00B64D84" w:rsidRDefault="00574E8F" w:rsidP="00B64D84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</w:t>
      </w:r>
      <w:r w:rsidR="00B64D84" w:rsidRPr="00B64D84">
        <w:rPr>
          <w:rFonts w:ascii="GHEA Grapalat" w:hAnsi="GHEA Grapalat"/>
        </w:rPr>
        <w:t>ԶԱՐԳԱՑՄԱՆ ԲԱԺՆԻ ՊԵՏ</w:t>
      </w:r>
      <w:r w:rsidR="00D83A3C">
        <w:rPr>
          <w:rFonts w:ascii="GHEA Grapalat" w:hAnsi="GHEA Grapalat"/>
        </w:rPr>
        <w:t>Ի ՓՈԽԱՐԻՆՈՂ</w:t>
      </w:r>
      <w:r w:rsidR="00B64D84" w:rsidRPr="00B64D84">
        <w:rPr>
          <w:rFonts w:ascii="GHEA Grapalat" w:hAnsi="GHEA Grapalat"/>
        </w:rPr>
        <w:t xml:space="preserve">՝                              </w:t>
      </w:r>
      <w:proofErr w:type="gramStart"/>
      <w:r w:rsidR="00D83A3C">
        <w:rPr>
          <w:rFonts w:ascii="GHEA Grapalat" w:hAnsi="GHEA Grapalat"/>
        </w:rPr>
        <w:t>Լ.ՀԱՐՈՒԹՅՈՒՆՅԱՆ</w:t>
      </w:r>
      <w:proofErr w:type="gramEnd"/>
    </w:p>
    <w:p w:rsidR="00B64D84" w:rsidRPr="00B64D84" w:rsidRDefault="00D83A3C" w:rsidP="00B64D84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</w:rPr>
        <w:t>05.04.2022</w:t>
      </w:r>
      <w:r w:rsidR="00B64D84" w:rsidRPr="00B64D84">
        <w:rPr>
          <w:rFonts w:ascii="GHEA Grapalat" w:hAnsi="GHEA Grapalat"/>
        </w:rPr>
        <w:t>թ</w:t>
      </w:r>
      <w:r w:rsidR="00B64D84" w:rsidRPr="00B64D84">
        <w:rPr>
          <w:rFonts w:ascii="GHEA Grapalat" w:hAnsi="GHEA Grapalat"/>
          <w:b/>
        </w:rPr>
        <w:t>.</w:t>
      </w:r>
    </w:p>
    <w:p w:rsidR="00B41FBD" w:rsidRDefault="00B41FBD" w:rsidP="00B41FBD">
      <w:pPr>
        <w:jc w:val="both"/>
        <w:rPr>
          <w:rFonts w:ascii="GHEA Grapalat" w:hAnsi="GHEA Grapalat"/>
          <w:sz w:val="24"/>
          <w:szCs w:val="24"/>
        </w:rPr>
      </w:pPr>
    </w:p>
    <w:p w:rsidR="00B41FBD" w:rsidRDefault="00B41FBD" w:rsidP="00B41FBD">
      <w:pPr>
        <w:jc w:val="both"/>
        <w:rPr>
          <w:rFonts w:ascii="GHEA Grapalat" w:hAnsi="GHEA Grapalat"/>
          <w:sz w:val="24"/>
          <w:szCs w:val="24"/>
        </w:rPr>
      </w:pPr>
    </w:p>
    <w:p w:rsidR="00B41FBD" w:rsidRDefault="00B41FBD" w:rsidP="00B41FBD">
      <w:pPr>
        <w:jc w:val="center"/>
        <w:rPr>
          <w:rFonts w:ascii="GHEA Grapalat" w:hAnsi="GHEA Grapalat"/>
          <w:b/>
          <w:sz w:val="24"/>
          <w:szCs w:val="24"/>
        </w:rPr>
      </w:pPr>
      <w:r w:rsidRPr="00B41FBD">
        <w:rPr>
          <w:rFonts w:ascii="GHEA Grapalat" w:hAnsi="GHEA Grapalat"/>
          <w:b/>
          <w:sz w:val="24"/>
          <w:szCs w:val="24"/>
        </w:rPr>
        <w:t>ՏԵՂԵԿԱՆՔ</w:t>
      </w:r>
    </w:p>
    <w:p w:rsidR="00B41FBD" w:rsidRDefault="00D83A3C" w:rsidP="00B41FBD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նախագծի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ընդունումից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հետո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0B9A">
        <w:rPr>
          <w:rFonts w:ascii="GHEA Grapalat" w:hAnsi="GHEA Grapalat"/>
          <w:sz w:val="24"/>
          <w:szCs w:val="24"/>
        </w:rPr>
        <w:t>բյուջեի</w:t>
      </w:r>
      <w:proofErr w:type="spellEnd"/>
      <w:r w:rsidR="007D0B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0B9A">
        <w:rPr>
          <w:rFonts w:ascii="GHEA Grapalat" w:hAnsi="GHEA Grapalat"/>
          <w:sz w:val="24"/>
          <w:szCs w:val="24"/>
        </w:rPr>
        <w:t>վարչական</w:t>
      </w:r>
      <w:proofErr w:type="spellEnd"/>
      <w:r w:rsidR="007D0B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0B9A">
        <w:rPr>
          <w:rFonts w:ascii="GHEA Grapalat" w:hAnsi="GHEA Grapalat"/>
          <w:sz w:val="24"/>
          <w:szCs w:val="24"/>
        </w:rPr>
        <w:t>մասի</w:t>
      </w:r>
      <w:proofErr w:type="spellEnd"/>
      <w:r w:rsidR="007D0B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0B9A">
        <w:rPr>
          <w:rFonts w:ascii="GHEA Grapalat" w:hAnsi="GHEA Grapalat"/>
          <w:sz w:val="24"/>
          <w:szCs w:val="24"/>
        </w:rPr>
        <w:t>պահուստային</w:t>
      </w:r>
      <w:proofErr w:type="spellEnd"/>
      <w:r w:rsidR="007D0B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0B9A">
        <w:rPr>
          <w:rFonts w:ascii="GHEA Grapalat" w:hAnsi="GHEA Grapalat"/>
          <w:sz w:val="24"/>
          <w:szCs w:val="24"/>
        </w:rPr>
        <w:t>ֆոնդը</w:t>
      </w:r>
      <w:proofErr w:type="spellEnd"/>
      <w:r w:rsidR="007D0B9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D0B9A">
        <w:rPr>
          <w:rFonts w:ascii="GHEA Grapalat" w:hAnsi="GHEA Grapalat"/>
          <w:sz w:val="24"/>
          <w:szCs w:val="24"/>
        </w:rPr>
        <w:t>կկազմի</w:t>
      </w:r>
      <w:proofErr w:type="spellEnd"/>
      <w:r w:rsidR="007D0B9A">
        <w:rPr>
          <w:rFonts w:ascii="GHEA Grapalat" w:hAnsi="GHEA Grapalat"/>
          <w:sz w:val="24"/>
          <w:szCs w:val="24"/>
        </w:rPr>
        <w:t xml:space="preserve"> 290 523 188դրամ:</w:t>
      </w:r>
    </w:p>
    <w:p w:rsidR="00B64D84" w:rsidRDefault="00B64D84" w:rsidP="00B41FBD">
      <w:pPr>
        <w:jc w:val="both"/>
        <w:rPr>
          <w:rFonts w:ascii="GHEA Grapalat" w:hAnsi="GHEA Grapalat"/>
          <w:sz w:val="24"/>
          <w:szCs w:val="24"/>
        </w:rPr>
      </w:pPr>
    </w:p>
    <w:p w:rsidR="00D83A3C" w:rsidRDefault="00B64D84" w:rsidP="00B64D84">
      <w:pPr>
        <w:rPr>
          <w:rFonts w:ascii="GHEA Grapalat" w:hAnsi="GHEA Grapalat"/>
        </w:rPr>
      </w:pPr>
      <w:r w:rsidRPr="00B64D84">
        <w:rPr>
          <w:rFonts w:ascii="GHEA Grapalat" w:hAnsi="GHEA Grapalat"/>
        </w:rPr>
        <w:t xml:space="preserve">ՖԻՆԱՆՍԱՏՆՏԵՍԱԳԻՏԱԿԱՆ ԵՎ ՍՈՑԻԱԼ-ՏՆՏԵՍԱԿԱՆ </w:t>
      </w:r>
    </w:p>
    <w:p w:rsidR="00B64D84" w:rsidRPr="00B64D84" w:rsidRDefault="00574E8F" w:rsidP="00B64D84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</w:t>
      </w:r>
      <w:r w:rsidR="00B64D84" w:rsidRPr="00B64D84">
        <w:rPr>
          <w:rFonts w:ascii="GHEA Grapalat" w:hAnsi="GHEA Grapalat"/>
        </w:rPr>
        <w:t>ԶԱՐԳԱՑՄԱՆ ԲԱԺՆԻ ՊԵՏ</w:t>
      </w:r>
      <w:r w:rsidR="00D83A3C">
        <w:rPr>
          <w:rFonts w:ascii="GHEA Grapalat" w:hAnsi="GHEA Grapalat"/>
        </w:rPr>
        <w:t>Ի ՓՈԽԱՐԻՆՈՂ</w:t>
      </w:r>
      <w:r w:rsidR="00B64D84" w:rsidRPr="00B64D84">
        <w:rPr>
          <w:rFonts w:ascii="GHEA Grapalat" w:hAnsi="GHEA Grapalat"/>
        </w:rPr>
        <w:t xml:space="preserve">՝             </w:t>
      </w:r>
      <w:bookmarkStart w:id="0" w:name="_GoBack"/>
      <w:bookmarkEnd w:id="0"/>
      <w:r w:rsidR="00B64D84" w:rsidRPr="00B64D84">
        <w:rPr>
          <w:rFonts w:ascii="GHEA Grapalat" w:hAnsi="GHEA Grapalat"/>
        </w:rPr>
        <w:t xml:space="preserve">               </w:t>
      </w:r>
      <w:r w:rsidR="00D83A3C">
        <w:rPr>
          <w:rFonts w:ascii="GHEA Grapalat" w:hAnsi="GHEA Grapalat"/>
        </w:rPr>
        <w:t xml:space="preserve">   </w:t>
      </w:r>
      <w:r w:rsidR="00B64D84" w:rsidRPr="00B64D84">
        <w:rPr>
          <w:rFonts w:ascii="GHEA Grapalat" w:hAnsi="GHEA Grapalat"/>
        </w:rPr>
        <w:t xml:space="preserve"> </w:t>
      </w:r>
      <w:r w:rsidR="00D83A3C">
        <w:rPr>
          <w:rFonts w:ascii="GHEA Grapalat" w:hAnsi="GHEA Grapalat"/>
        </w:rPr>
        <w:t>Լ.ՀԱՐՈՒԹՅՈՒՆՅԱՆ</w:t>
      </w:r>
    </w:p>
    <w:p w:rsidR="00B64D84" w:rsidRPr="00B64D84" w:rsidRDefault="00D83A3C" w:rsidP="00B64D84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05.04.2022</w:t>
      </w:r>
      <w:r w:rsidR="00B64D84" w:rsidRPr="00B64D84">
        <w:rPr>
          <w:rFonts w:ascii="GHEA Grapalat" w:hAnsi="GHEA Grapalat"/>
        </w:rPr>
        <w:t>թ.</w:t>
      </w:r>
    </w:p>
    <w:p w:rsidR="00B64D84" w:rsidRPr="00B41FBD" w:rsidRDefault="00B64D84" w:rsidP="00B41FBD">
      <w:pPr>
        <w:jc w:val="both"/>
        <w:rPr>
          <w:rFonts w:ascii="GHEA Grapalat" w:hAnsi="GHEA Grapalat"/>
          <w:sz w:val="24"/>
          <w:szCs w:val="24"/>
        </w:rPr>
      </w:pPr>
    </w:p>
    <w:sectPr w:rsidR="00B64D84" w:rsidRPr="00B41FBD" w:rsidSect="00B41FBD">
      <w:pgSz w:w="12240" w:h="15840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30"/>
    <w:rsid w:val="00574E8F"/>
    <w:rsid w:val="007D0B9A"/>
    <w:rsid w:val="00A529B4"/>
    <w:rsid w:val="00B41FBD"/>
    <w:rsid w:val="00B64D84"/>
    <w:rsid w:val="00D83A3C"/>
    <w:rsid w:val="00E10CD0"/>
    <w:rsid w:val="00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423C8"/>
  <w15:chartTrackingRefBased/>
  <w15:docId w15:val="{C6D5C71C-B15A-4CEA-92D3-1B319872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2022-04-06T06:09:00Z</cp:lastPrinted>
  <dcterms:created xsi:type="dcterms:W3CDTF">2020-12-09T11:48:00Z</dcterms:created>
  <dcterms:modified xsi:type="dcterms:W3CDTF">2022-04-06T06:09:00Z</dcterms:modified>
</cp:coreProperties>
</file>