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5714AE" w:rsidRPr="00081740" w:rsidRDefault="005714AE" w:rsidP="005714AE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 w:rsidR="00A45F4D" w:rsidRPr="009A0760">
        <w:rPr>
          <w:rFonts w:ascii="Sylfaen" w:hAnsi="Sylfaen"/>
          <w:sz w:val="24"/>
          <w:szCs w:val="24"/>
          <w:lang w:val="hy-AM"/>
        </w:rPr>
        <w:t xml:space="preserve">Հայաստանի Հանրապետության Սյունիքի մարզի </w:t>
      </w:r>
      <w:r w:rsidRPr="00081740">
        <w:rPr>
          <w:rFonts w:ascii="Sylfaen" w:hAnsi="Sylfaen"/>
          <w:sz w:val="24"/>
          <w:szCs w:val="24"/>
          <w:lang w:val="hy-AM"/>
        </w:rPr>
        <w:t>Սիսիան</w:t>
      </w:r>
      <w:r w:rsidRPr="009A0760">
        <w:rPr>
          <w:rFonts w:ascii="Sylfaen" w:hAnsi="Sylfaen"/>
          <w:sz w:val="24"/>
          <w:szCs w:val="24"/>
          <w:lang w:val="hy-AM"/>
        </w:rPr>
        <w:t xml:space="preserve">ի </w:t>
      </w:r>
      <w:r w:rsidR="00DA5AE9" w:rsidRPr="009A0760">
        <w:rPr>
          <w:rFonts w:ascii="Sylfaen" w:hAnsi="Sylfaen"/>
          <w:sz w:val="24"/>
          <w:szCs w:val="24"/>
          <w:lang w:val="hy-AM"/>
        </w:rPr>
        <w:t xml:space="preserve">համայնքի </w:t>
      </w:r>
      <w:r w:rsidR="009A0760">
        <w:rPr>
          <w:rFonts w:ascii="Sylfaen" w:hAnsi="Sylfaen"/>
          <w:sz w:val="24"/>
          <w:szCs w:val="24"/>
          <w:lang w:val="hy-AM"/>
        </w:rPr>
        <w:t>Բալաք</w:t>
      </w:r>
      <w:r w:rsidR="00DA5AE9" w:rsidRPr="009A0760">
        <w:rPr>
          <w:rFonts w:ascii="Sylfaen" w:hAnsi="Sylfaen"/>
          <w:sz w:val="24"/>
          <w:szCs w:val="24"/>
          <w:lang w:val="hy-AM"/>
        </w:rPr>
        <w:t xml:space="preserve"> բնակավայրում</w:t>
      </w:r>
      <w:r w:rsidR="00A45F4D" w:rsidRPr="009A0760">
        <w:rPr>
          <w:rFonts w:ascii="Sylfaen" w:hAnsi="Sylfaen"/>
          <w:sz w:val="24"/>
          <w:szCs w:val="24"/>
          <w:lang w:val="hy-AM"/>
        </w:rPr>
        <w:t xml:space="preserve"> </w:t>
      </w:r>
      <w:r w:rsidRPr="00081740">
        <w:rPr>
          <w:rFonts w:ascii="Sylfaen" w:hAnsi="Sylfaen"/>
          <w:sz w:val="24"/>
          <w:szCs w:val="24"/>
          <w:lang w:val="hy-AM"/>
        </w:rPr>
        <w:t xml:space="preserve">առկա </w:t>
      </w:r>
      <w:r w:rsidRPr="009A0760">
        <w:rPr>
          <w:rFonts w:ascii="Sylfaen" w:hAnsi="Sylfaen"/>
          <w:sz w:val="24"/>
          <w:szCs w:val="24"/>
          <w:lang w:val="hy-AM"/>
        </w:rPr>
        <w:t>է համայնքային սեփականություն հանդիսացող</w:t>
      </w:r>
      <w:r w:rsidR="00DA5AE9" w:rsidRPr="009A0760">
        <w:rPr>
          <w:rFonts w:ascii="Sylfaen" w:hAnsi="Sylfaen"/>
          <w:sz w:val="24"/>
          <w:szCs w:val="24"/>
          <w:lang w:val="hy-AM"/>
        </w:rPr>
        <w:t xml:space="preserve"> </w:t>
      </w:r>
      <w:r w:rsidR="00A45F4D" w:rsidRPr="009A0760">
        <w:rPr>
          <w:rFonts w:ascii="Sylfaen" w:hAnsi="Sylfaen"/>
          <w:sz w:val="24"/>
          <w:szCs w:val="24"/>
          <w:lang w:val="hy-AM"/>
        </w:rPr>
        <w:t>շարժական գույք</w:t>
      </w:r>
      <w:r w:rsidR="00DA5AE9" w:rsidRPr="009A0760">
        <w:rPr>
          <w:rFonts w:ascii="Sylfaen" w:hAnsi="Sylfaen"/>
          <w:sz w:val="24"/>
          <w:szCs w:val="24"/>
          <w:lang w:val="hy-AM"/>
        </w:rPr>
        <w:t xml:space="preserve"> (</w:t>
      </w:r>
      <w:r w:rsidR="009A0760" w:rsidRPr="009A0760">
        <w:rPr>
          <w:rFonts w:ascii="Sylfaen" w:hAnsi="Sylfaen"/>
          <w:sz w:val="24"/>
          <w:szCs w:val="24"/>
          <w:lang w:val="hy-AM"/>
        </w:rPr>
        <w:t>НИВА</w:t>
      </w:r>
      <w:r w:rsidR="00DA5AE9" w:rsidRPr="009A0760">
        <w:rPr>
          <w:rFonts w:ascii="Sylfaen" w:hAnsi="Sylfaen"/>
          <w:sz w:val="24"/>
          <w:szCs w:val="24"/>
          <w:lang w:val="hy-AM"/>
        </w:rPr>
        <w:t xml:space="preserve"> </w:t>
      </w:r>
      <w:r w:rsidR="009A0760">
        <w:rPr>
          <w:rFonts w:ascii="Sylfaen" w:hAnsi="Sylfaen"/>
          <w:sz w:val="24"/>
          <w:szCs w:val="24"/>
          <w:lang w:val="hy-AM"/>
        </w:rPr>
        <w:t>մակնիշի հացահատիկահավաք կոմբային</w:t>
      </w:r>
      <w:bookmarkStart w:id="0" w:name="_GoBack"/>
      <w:bookmarkEnd w:id="0"/>
      <w:r w:rsidR="00DA5AE9" w:rsidRPr="009A0760">
        <w:rPr>
          <w:rFonts w:ascii="Sylfaen" w:hAnsi="Sylfaen"/>
          <w:sz w:val="24"/>
          <w:szCs w:val="24"/>
          <w:lang w:val="hy-AM"/>
        </w:rPr>
        <w:t>)</w:t>
      </w:r>
      <w:r w:rsidR="004971E0" w:rsidRPr="009A0760">
        <w:rPr>
          <w:rFonts w:ascii="Sylfaen" w:hAnsi="Sylfaen"/>
          <w:sz w:val="24"/>
          <w:szCs w:val="24"/>
          <w:lang w:val="hy-AM"/>
        </w:rPr>
        <w:t xml:space="preserve">, </w:t>
      </w:r>
      <w:r w:rsidRPr="009A0760">
        <w:rPr>
          <w:rFonts w:ascii="Sylfaen" w:hAnsi="Sylfaen"/>
          <w:sz w:val="24"/>
          <w:szCs w:val="24"/>
          <w:lang w:val="hy-AM"/>
        </w:rPr>
        <w:t>անհրաժեշտ է</w:t>
      </w:r>
      <w:r w:rsidRPr="00081740">
        <w:rPr>
          <w:rFonts w:ascii="Sylfaen" w:hAnsi="Sylfaen"/>
          <w:sz w:val="24"/>
          <w:szCs w:val="24"/>
          <w:lang w:val="hy-AM"/>
        </w:rPr>
        <w:t xml:space="preserve"> այդ </w:t>
      </w:r>
      <w:r w:rsidR="00A45F4D" w:rsidRPr="009A0760">
        <w:rPr>
          <w:rFonts w:ascii="Sylfaen" w:hAnsi="Sylfaen"/>
          <w:sz w:val="24"/>
          <w:szCs w:val="24"/>
          <w:lang w:val="hy-AM"/>
        </w:rPr>
        <w:t>գույքը</w:t>
      </w:r>
      <w:r w:rsidRPr="009A0760">
        <w:rPr>
          <w:rFonts w:ascii="Sylfaen" w:hAnsi="Sylfaen"/>
          <w:sz w:val="24"/>
          <w:szCs w:val="24"/>
          <w:lang w:val="hy-AM"/>
        </w:rPr>
        <w:t xml:space="preserve"> վարձակալության</w:t>
      </w:r>
      <w:r w:rsidRPr="00081740">
        <w:rPr>
          <w:rFonts w:ascii="Sylfaen" w:hAnsi="Sylfaen"/>
          <w:sz w:val="24"/>
          <w:szCs w:val="24"/>
          <w:lang w:val="hy-AM"/>
        </w:rPr>
        <w:t xml:space="preserve"> իրավունքով </w:t>
      </w:r>
      <w:r>
        <w:rPr>
          <w:rFonts w:ascii="Sylfaen" w:hAnsi="Sylfaen"/>
          <w:sz w:val="24"/>
          <w:szCs w:val="24"/>
          <w:lang w:val="hy-AM"/>
        </w:rPr>
        <w:t>տրամադր</w:t>
      </w:r>
      <w:r w:rsidRPr="009A0760">
        <w:rPr>
          <w:rFonts w:ascii="Sylfaen" w:hAnsi="Sylfaen"/>
          <w:sz w:val="24"/>
          <w:szCs w:val="24"/>
          <w:lang w:val="hy-AM"/>
        </w:rPr>
        <w:t>ել</w:t>
      </w:r>
      <w:r w:rsidRPr="00081740">
        <w:rPr>
          <w:rFonts w:ascii="Sylfaen" w:hAnsi="Sylfaen"/>
          <w:sz w:val="24"/>
          <w:szCs w:val="24"/>
          <w:lang w:val="hy-AM"/>
        </w:rPr>
        <w:t xml:space="preserve"> քաղաքացիներին </w:t>
      </w:r>
      <w:r w:rsidR="0028516C" w:rsidRPr="009A0760">
        <w:rPr>
          <w:rFonts w:ascii="Sylfaen" w:hAnsi="Sylfaen"/>
          <w:sz w:val="24"/>
          <w:szCs w:val="24"/>
          <w:lang w:val="hy-AM"/>
        </w:rPr>
        <w:t xml:space="preserve">գյուղատնտեսական </w:t>
      </w:r>
      <w:r w:rsidR="00A45F4D" w:rsidRPr="009A0760">
        <w:rPr>
          <w:rFonts w:ascii="Sylfaen" w:hAnsi="Sylfaen"/>
          <w:sz w:val="24"/>
          <w:szCs w:val="24"/>
          <w:lang w:val="hy-AM"/>
        </w:rPr>
        <w:t xml:space="preserve">գործունեություն ծավալելու </w:t>
      </w:r>
      <w:r w:rsidR="00C84EB1" w:rsidRPr="009A0760">
        <w:rPr>
          <w:rFonts w:ascii="Sylfaen" w:hAnsi="Sylfaen"/>
          <w:sz w:val="24"/>
          <w:szCs w:val="24"/>
          <w:lang w:val="hy-AM"/>
        </w:rPr>
        <w:t xml:space="preserve"> նպատակով</w:t>
      </w:r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5714AE" w:rsidRPr="00081740" w:rsidRDefault="005714AE" w:rsidP="005714AE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r w:rsidRPr="009A0760">
        <w:rPr>
          <w:rFonts w:ascii="Sylfaen" w:hAnsi="Sylfaen"/>
          <w:sz w:val="24"/>
          <w:szCs w:val="24"/>
          <w:lang w:val="hy-AM"/>
        </w:rPr>
        <w:t>համայնքի</w:t>
      </w:r>
      <w:r w:rsidRPr="00081740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9A0760" w:rsidRDefault="005714AE" w:rsidP="005714AE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9A0760">
        <w:rPr>
          <w:rFonts w:ascii="Sylfaen" w:hAnsi="Sylfaen"/>
          <w:sz w:val="24"/>
          <w:szCs w:val="24"/>
          <w:lang w:val="hy-AM"/>
        </w:rPr>
        <w:t xml:space="preserve">                                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r w:rsidRPr="009A0760">
        <w:rPr>
          <w:rFonts w:ascii="Sylfaen" w:hAnsi="Sylfaen"/>
          <w:sz w:val="24"/>
          <w:szCs w:val="24"/>
          <w:lang w:val="hy-AM"/>
        </w:rPr>
        <w:t>գյուղատնտեսության</w:t>
      </w:r>
    </w:p>
    <w:p w:rsidR="005714AE" w:rsidRPr="009A0760" w:rsidRDefault="005714AE" w:rsidP="005714AE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9A0760">
        <w:rPr>
          <w:rFonts w:ascii="Sylfaen" w:hAnsi="Sylfaen"/>
          <w:sz w:val="24"/>
          <w:szCs w:val="24"/>
          <w:lang w:val="hy-AM"/>
        </w:rPr>
        <w:t xml:space="preserve">      և բնապահպանության բաժնի պետ                    Ա. Խաչատրյան         </w:t>
      </w:r>
    </w:p>
    <w:p w:rsidR="005714AE" w:rsidRPr="009A0760" w:rsidRDefault="005714AE" w:rsidP="005714AE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5714AE" w:rsidRPr="009A0760" w:rsidRDefault="005714AE" w:rsidP="005714AE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5714AE" w:rsidRPr="00081740" w:rsidRDefault="005714AE" w:rsidP="005714AE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5714AE" w:rsidRPr="00081740" w:rsidRDefault="005714AE" w:rsidP="005714AE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714AE" w:rsidRPr="00081740" w:rsidRDefault="005714AE" w:rsidP="005714AE">
      <w:pPr>
        <w:rPr>
          <w:rFonts w:ascii="Sylfaen" w:hAnsi="Sylfaen"/>
          <w:sz w:val="24"/>
          <w:szCs w:val="24"/>
          <w:lang w:val="hy-AM"/>
        </w:rPr>
      </w:pPr>
    </w:p>
    <w:p w:rsidR="005714AE" w:rsidRPr="009A0760" w:rsidRDefault="005714AE" w:rsidP="005714AE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9A076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</w:p>
    <w:p w:rsidR="005714AE" w:rsidRPr="009A0760" w:rsidRDefault="005714AE" w:rsidP="005714AE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9A0760">
        <w:rPr>
          <w:rFonts w:ascii="Sylfaen" w:hAnsi="Sylfaen"/>
          <w:sz w:val="24"/>
          <w:szCs w:val="24"/>
          <w:lang w:val="hy-AM"/>
        </w:rPr>
        <w:t>Համայն</w:t>
      </w:r>
      <w:r w:rsidRPr="00081740">
        <w:rPr>
          <w:rFonts w:ascii="Sylfaen" w:hAnsi="Sylfaen"/>
          <w:sz w:val="24"/>
          <w:szCs w:val="24"/>
          <w:lang w:val="hy-AM"/>
        </w:rPr>
        <w:t xml:space="preserve">քապետարանի </w:t>
      </w:r>
      <w:r>
        <w:rPr>
          <w:rFonts w:ascii="Sylfaen" w:hAnsi="Sylfaen"/>
          <w:sz w:val="24"/>
          <w:szCs w:val="24"/>
          <w:lang w:val="hy-AM"/>
        </w:rPr>
        <w:t>աշխատակազ</w:t>
      </w:r>
      <w:r w:rsidRPr="009A0760">
        <w:rPr>
          <w:rFonts w:ascii="Sylfaen" w:hAnsi="Sylfaen"/>
          <w:sz w:val="24"/>
          <w:szCs w:val="24"/>
          <w:lang w:val="hy-AM"/>
        </w:rPr>
        <w:t>մի  գյուղատնտեսության</w:t>
      </w:r>
    </w:p>
    <w:p w:rsidR="005714AE" w:rsidRPr="009A0760" w:rsidRDefault="005714AE" w:rsidP="005714AE">
      <w:pPr>
        <w:spacing w:after="0"/>
        <w:rPr>
          <w:rFonts w:ascii="Sylfaen" w:hAnsi="Sylfaen"/>
          <w:sz w:val="24"/>
          <w:szCs w:val="24"/>
          <w:lang w:val="hy-AM"/>
        </w:rPr>
      </w:pPr>
      <w:r w:rsidRPr="009A0760">
        <w:rPr>
          <w:rFonts w:ascii="Sylfaen" w:hAnsi="Sylfaen"/>
          <w:sz w:val="24"/>
          <w:szCs w:val="24"/>
          <w:lang w:val="hy-AM"/>
        </w:rPr>
        <w:t xml:space="preserve">                     և բնապահպանության բաժնի պետ                        Ա. Խաչատրյան</w:t>
      </w:r>
    </w:p>
    <w:p w:rsidR="005714AE" w:rsidRPr="009A0760" w:rsidRDefault="005714AE" w:rsidP="005714AE">
      <w:pPr>
        <w:tabs>
          <w:tab w:val="left" w:pos="3885"/>
        </w:tabs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FB4A87" w:rsidRPr="009A0760" w:rsidRDefault="00FB4A87">
      <w:pPr>
        <w:rPr>
          <w:lang w:val="hy-AM"/>
        </w:rPr>
      </w:pPr>
    </w:p>
    <w:sectPr w:rsidR="00FB4A87" w:rsidRPr="009A0760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14AE"/>
    <w:rsid w:val="0028516C"/>
    <w:rsid w:val="003D1578"/>
    <w:rsid w:val="00436C88"/>
    <w:rsid w:val="004971E0"/>
    <w:rsid w:val="005130F5"/>
    <w:rsid w:val="00563279"/>
    <w:rsid w:val="005714AE"/>
    <w:rsid w:val="00761893"/>
    <w:rsid w:val="00952954"/>
    <w:rsid w:val="009A0760"/>
    <w:rsid w:val="009C1716"/>
    <w:rsid w:val="009D5C24"/>
    <w:rsid w:val="00A45F4D"/>
    <w:rsid w:val="00BD480D"/>
    <w:rsid w:val="00C84EB1"/>
    <w:rsid w:val="00CD55AA"/>
    <w:rsid w:val="00DA5AE9"/>
    <w:rsid w:val="00DA7756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FE59"/>
  <w15:docId w15:val="{32846046-C27C-4B26-A39A-39847A25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AE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5</cp:revision>
  <cp:lastPrinted>2020-01-29T06:53:00Z</cp:lastPrinted>
  <dcterms:created xsi:type="dcterms:W3CDTF">2020-01-29T06:40:00Z</dcterms:created>
  <dcterms:modified xsi:type="dcterms:W3CDTF">2021-08-09T08:14:00Z</dcterms:modified>
</cp:coreProperties>
</file>