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D6" w:rsidRDefault="00C720B9">
      <w:pPr>
        <w:rPr>
          <w:rFonts w:ascii="GHEA Grapalat" w:hAnsi="GHEA Grapalat"/>
          <w:sz w:val="24"/>
          <w:szCs w:val="24"/>
        </w:rPr>
      </w:pPr>
      <w:r>
        <w:t xml:space="preserve">                              </w:t>
      </w:r>
      <w:r>
        <w:rPr>
          <w:rFonts w:ascii="GHEA Grapalat" w:hAnsi="GHEA Grapalat"/>
          <w:sz w:val="24"/>
          <w:szCs w:val="24"/>
        </w:rPr>
        <w:t xml:space="preserve">                       </w:t>
      </w:r>
      <w:r w:rsidR="00AA1013">
        <w:rPr>
          <w:rFonts w:ascii="GHEA Grapalat" w:hAnsi="GHEA Grapalat"/>
          <w:sz w:val="24"/>
          <w:szCs w:val="24"/>
        </w:rPr>
        <w:t xml:space="preserve">                </w:t>
      </w:r>
      <w:r>
        <w:rPr>
          <w:rFonts w:ascii="GHEA Grapalat" w:hAnsi="GHEA Grapalat"/>
          <w:sz w:val="24"/>
          <w:szCs w:val="24"/>
        </w:rPr>
        <w:t>ՀԻՄԱՆԱՎՈՐՈՒՄ</w:t>
      </w: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AA101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Նկատի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ունենալով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F4BF6">
        <w:rPr>
          <w:rFonts w:ascii="GHEA Grapalat" w:hAnsi="GHEA Grapalat"/>
          <w:sz w:val="24"/>
          <w:szCs w:val="24"/>
        </w:rPr>
        <w:t>որ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08584C">
        <w:rPr>
          <w:rFonts w:ascii="GHEA Grapalat" w:hAnsi="GHEA Grapalat"/>
          <w:sz w:val="24"/>
          <w:szCs w:val="24"/>
        </w:rPr>
        <w:t>Աղվան</w:t>
      </w:r>
      <w:proofErr w:type="spellEnd"/>
      <w:r w:rsidR="000858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584C">
        <w:rPr>
          <w:rFonts w:ascii="GHEA Grapalat" w:hAnsi="GHEA Grapalat"/>
          <w:sz w:val="24"/>
          <w:szCs w:val="24"/>
        </w:rPr>
        <w:t>Մինասյանի</w:t>
      </w:r>
      <w:proofErr w:type="spellEnd"/>
      <w:r w:rsidR="000858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584C">
        <w:rPr>
          <w:rFonts w:ascii="GHEA Grapalat" w:hAnsi="GHEA Grapalat"/>
          <w:sz w:val="24"/>
          <w:szCs w:val="24"/>
        </w:rPr>
        <w:t>անվան</w:t>
      </w:r>
      <w:proofErr w:type="spellEnd"/>
      <w:r w:rsidR="0008584C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B95F86">
        <w:rPr>
          <w:rFonts w:ascii="GHEA Grapalat" w:hAnsi="GHEA Grapalat"/>
          <w:sz w:val="24"/>
          <w:szCs w:val="24"/>
        </w:rPr>
        <w:t>Մանկապատանեկան</w:t>
      </w:r>
      <w:proofErr w:type="spellEnd"/>
      <w:r w:rsidR="00B95F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5F86">
        <w:rPr>
          <w:rFonts w:ascii="GHEA Grapalat" w:hAnsi="GHEA Grapalat"/>
          <w:sz w:val="24"/>
          <w:szCs w:val="24"/>
        </w:rPr>
        <w:t>ստեղծագործական</w:t>
      </w:r>
      <w:proofErr w:type="spellEnd"/>
      <w:r w:rsidR="00B95F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5F86">
        <w:rPr>
          <w:rFonts w:ascii="GHEA Grapalat" w:hAnsi="GHEA Grapalat"/>
          <w:sz w:val="24"/>
          <w:szCs w:val="24"/>
        </w:rPr>
        <w:t>կենտրոն</w:t>
      </w:r>
      <w:proofErr w:type="spellEnd"/>
      <w:r w:rsidRPr="00EF4BF6">
        <w:rPr>
          <w:rFonts w:ascii="GHEA Grapalat" w:hAnsi="GHEA Grapalat"/>
          <w:sz w:val="24"/>
          <w:szCs w:val="24"/>
        </w:rPr>
        <w:t>&gt;&gt; ՀՈԱԿ-</w:t>
      </w:r>
      <w:r w:rsidR="00B95F86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B95F86">
        <w:rPr>
          <w:rFonts w:ascii="GHEA Grapalat" w:hAnsi="GHEA Grapalat"/>
          <w:sz w:val="24"/>
          <w:szCs w:val="24"/>
        </w:rPr>
        <w:t>միավորվելուց</w:t>
      </w:r>
      <w:proofErr w:type="spellEnd"/>
      <w:r w:rsidR="00B95F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5F86">
        <w:rPr>
          <w:rFonts w:ascii="GHEA Grapalat" w:hAnsi="GHEA Grapalat"/>
          <w:sz w:val="24"/>
          <w:szCs w:val="24"/>
        </w:rPr>
        <w:t>հետո</w:t>
      </w:r>
      <w:proofErr w:type="spellEnd"/>
      <w:r w:rsidR="00B95F86">
        <w:rPr>
          <w:rFonts w:ascii="GHEA Grapalat" w:hAnsi="GHEA Grapalat"/>
          <w:sz w:val="24"/>
          <w:szCs w:val="24"/>
        </w:rPr>
        <w:t xml:space="preserve"> </w:t>
      </w:r>
      <w:r w:rsidRPr="00EF4BF6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EF4BF6">
        <w:rPr>
          <w:rFonts w:ascii="GHEA Grapalat" w:hAnsi="GHEA Grapalat"/>
          <w:sz w:val="24"/>
          <w:szCs w:val="24"/>
        </w:rPr>
        <w:t>սույն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պաշտոնը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թափուր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EF4BF6">
        <w:rPr>
          <w:rFonts w:ascii="GHEA Grapalat" w:hAnsi="GHEA Grapalat"/>
          <w:sz w:val="24"/>
          <w:szCs w:val="24"/>
        </w:rPr>
        <w:t>մնացել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F4BF6">
        <w:rPr>
          <w:rFonts w:ascii="GHEA Grapalat" w:hAnsi="GHEA Grapalat"/>
          <w:sz w:val="24"/>
          <w:szCs w:val="24"/>
        </w:rPr>
        <w:t>առաջարկվում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EF4BF6">
        <w:rPr>
          <w:rFonts w:ascii="GHEA Grapalat" w:hAnsi="GHEA Grapalat"/>
          <w:sz w:val="24"/>
          <w:szCs w:val="24"/>
        </w:rPr>
        <w:t>տնօրենի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պաշտոնում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նշանակել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5F86">
        <w:rPr>
          <w:rFonts w:ascii="GHEA Grapalat" w:hAnsi="GHEA Grapalat"/>
          <w:sz w:val="24"/>
          <w:szCs w:val="24"/>
        </w:rPr>
        <w:t>Գոռ</w:t>
      </w:r>
      <w:proofErr w:type="spellEnd"/>
      <w:r w:rsidR="00B95F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5F86">
        <w:rPr>
          <w:rFonts w:ascii="GHEA Grapalat" w:hAnsi="GHEA Grapalat"/>
          <w:sz w:val="24"/>
          <w:szCs w:val="24"/>
        </w:rPr>
        <w:t>Վաչիկի</w:t>
      </w:r>
      <w:proofErr w:type="spellEnd"/>
      <w:r w:rsidR="00B95F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5F86">
        <w:rPr>
          <w:rFonts w:ascii="GHEA Grapalat" w:hAnsi="GHEA Grapalat"/>
          <w:sz w:val="24"/>
          <w:szCs w:val="24"/>
        </w:rPr>
        <w:t>Մանուչարյանին</w:t>
      </w:r>
      <w:proofErr w:type="spellEnd"/>
      <w:r w:rsidRPr="00EF4BF6">
        <w:rPr>
          <w:rFonts w:ascii="GHEA Grapalat" w:hAnsi="GHEA Grapalat"/>
          <w:sz w:val="24"/>
          <w:szCs w:val="24"/>
        </w:rPr>
        <w:t>:</w:t>
      </w: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</w:rPr>
      </w:pPr>
    </w:p>
    <w:p w:rsidR="00EF4BF6" w:rsidRPr="00EF4BF6" w:rsidRDefault="00C720B9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EF4BF6">
        <w:rPr>
          <w:rFonts w:ascii="GHEA Grapalat" w:hAnsi="GHEA Grapalat"/>
          <w:sz w:val="24"/>
          <w:szCs w:val="24"/>
        </w:rPr>
        <w:t xml:space="preserve">   </w:t>
      </w:r>
    </w:p>
    <w:p w:rsidR="00EF4BF6" w:rsidRPr="00EF4BF6" w:rsidRDefault="00EF4BF6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F4BF6">
        <w:rPr>
          <w:rFonts w:ascii="GHEA Grapalat" w:hAnsi="GHEA Grapalat" w:cs="GHEA Grapalat"/>
          <w:sz w:val="24"/>
          <w:szCs w:val="24"/>
          <w:lang w:val="hy-AM"/>
        </w:rPr>
        <w:t xml:space="preserve">Կրթության, մշակույթի, սպորտի, երիտասարդության,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br/>
        <w:t xml:space="preserve">առողջապահության և սոցիալական հարցերի բաժնի </w:t>
      </w:r>
      <w:r w:rsidRPr="00EF4BF6">
        <w:rPr>
          <w:rFonts w:ascii="GHEA Grapalat" w:hAnsi="GHEA Grapalat" w:cs="Sylfaen"/>
          <w:sz w:val="24"/>
          <w:szCs w:val="24"/>
          <w:lang w:val="hy-AM"/>
        </w:rPr>
        <w:t>պետ՝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 xml:space="preserve">       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>Ն. Հովհաննիսյան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 xml:space="preserve">    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Default="00C720B9" w:rsidP="00C720B9">
      <w:pPr>
        <w:jc w:val="both"/>
        <w:rPr>
          <w:rFonts w:ascii="GHEA Grapalat" w:hAnsi="GHEA Grapalat"/>
          <w:sz w:val="24"/>
          <w:szCs w:val="24"/>
        </w:rPr>
      </w:pPr>
    </w:p>
    <w:p w:rsidR="00B95F86" w:rsidRPr="00B95F86" w:rsidRDefault="00B95F86" w:rsidP="00C720B9">
      <w:pPr>
        <w:jc w:val="both"/>
        <w:rPr>
          <w:rFonts w:ascii="GHEA Grapalat" w:hAnsi="GHEA Grapalat"/>
          <w:sz w:val="24"/>
          <w:szCs w:val="24"/>
        </w:rPr>
      </w:pP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F4BF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ՏԵՂԵԿԱՆՔ</w:t>
      </w:r>
    </w:p>
    <w:p w:rsidR="00C720B9" w:rsidRPr="00EF4BF6" w:rsidRDefault="00291A10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91A10">
        <w:rPr>
          <w:rFonts w:ascii="GHEA Grapalat" w:hAnsi="GHEA Grapalat"/>
          <w:sz w:val="24"/>
          <w:szCs w:val="24"/>
          <w:lang w:val="hy-AM"/>
        </w:rPr>
        <w:t>Սիսիանի համայնքի ավագանու կողմից սույն որոշման նախագիծը ընդունվելու դեպքում</w:t>
      </w:r>
      <w:r w:rsidR="00C720B9" w:rsidRPr="00EF4BF6">
        <w:rPr>
          <w:rFonts w:ascii="GHEA Grapalat" w:hAnsi="GHEA Grapalat"/>
          <w:sz w:val="24"/>
          <w:szCs w:val="24"/>
          <w:lang w:val="hy-AM"/>
        </w:rPr>
        <w:t xml:space="preserve"> համայնքի բյուջեի ծախսային մասում փոփոխություն չի կատարվելու:</w:t>
      </w:r>
    </w:p>
    <w:p w:rsidR="00C720B9" w:rsidRPr="00291A10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95F86" w:rsidRPr="00291A10" w:rsidRDefault="00B95F86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F4BF6" w:rsidRPr="00EF4BF6" w:rsidRDefault="00EF4BF6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F4BF6">
        <w:rPr>
          <w:rFonts w:ascii="GHEA Grapalat" w:hAnsi="GHEA Grapalat" w:cs="GHEA Grapalat"/>
          <w:sz w:val="24"/>
          <w:szCs w:val="24"/>
          <w:lang w:val="hy-AM"/>
        </w:rPr>
        <w:t xml:space="preserve">Կրթության, մշակույթի, սպորտի, երիտասարդության,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br/>
        <w:t xml:space="preserve">առողջապահության և սոցիալական հարցերի բաժնի </w:t>
      </w:r>
      <w:r w:rsidRPr="00EF4BF6">
        <w:rPr>
          <w:rFonts w:ascii="GHEA Grapalat" w:hAnsi="GHEA Grapalat" w:cs="Sylfaen"/>
          <w:sz w:val="24"/>
          <w:szCs w:val="24"/>
          <w:lang w:val="hy-AM"/>
        </w:rPr>
        <w:t>պետ՝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 xml:space="preserve">       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>Ն.  Հովհաննիսյան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 xml:space="preserve">    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EF4BF6" w:rsidRPr="00EF4BF6" w:rsidRDefault="00EF4BF6" w:rsidP="00EF4BF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F4BF6" w:rsidRPr="00EF4BF6" w:rsidRDefault="00EF4BF6" w:rsidP="00EF4BF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F4BF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</w:t>
      </w:r>
      <w:r w:rsidR="00B95F86"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720B9" w:rsidRPr="00EF4BF6" w:rsidSect="00AA1013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B9"/>
    <w:rsid w:val="0008584C"/>
    <w:rsid w:val="00291A10"/>
    <w:rsid w:val="00605705"/>
    <w:rsid w:val="00AA1013"/>
    <w:rsid w:val="00AB3B54"/>
    <w:rsid w:val="00B95F86"/>
    <w:rsid w:val="00C720B9"/>
    <w:rsid w:val="00D26103"/>
    <w:rsid w:val="00E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2019-08-13T10:04:00Z</cp:lastPrinted>
  <dcterms:created xsi:type="dcterms:W3CDTF">2019-08-08T12:55:00Z</dcterms:created>
  <dcterms:modified xsi:type="dcterms:W3CDTF">2019-08-19T10:47:00Z</dcterms:modified>
</cp:coreProperties>
</file>